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68274A" w:rsidP="00E63021">
              <w:pPr>
                <w:tabs>
                  <w:tab w:val="left" w:pos="1851"/>
                </w:tabs>
                <w:rPr>
                  <w:rFonts w:ascii="Tahoma" w:hAnsi="Tahoma" w:cs="Tahoma"/>
                  <w:sz w:val="22"/>
                  <w:szCs w:val="22"/>
                </w:rPr>
              </w:pPr>
            </w:p>
          </w:sdtContent>
        </w:sdt>
        <w:p w14:paraId="250E3FC0" w14:textId="77777777" w:rsidR="00333701" w:rsidRDefault="0068274A" w:rsidP="00333701">
          <w:pPr>
            <w:tabs>
              <w:tab w:val="left" w:pos="1851"/>
            </w:tabs>
            <w:rPr>
              <w:rFonts w:ascii="Tahoma" w:hAnsi="Tahoma" w:cs="Tahoma"/>
              <w:sz w:val="22"/>
              <w:szCs w:val="22"/>
            </w:rPr>
          </w:pPr>
        </w:p>
      </w:sdtContent>
    </w:sdt>
    <w:p w14:paraId="68AAC99E" w14:textId="16A8325E" w:rsidR="005871E3" w:rsidRDefault="00FF5216" w:rsidP="0068274A">
      <w:pPr>
        <w:spacing w:before="240" w:line="360" w:lineRule="auto"/>
        <w:rPr>
          <w:rFonts w:ascii="Tahoma" w:hAnsi="Tahoma"/>
          <w:b/>
          <w:sz w:val="28"/>
        </w:rPr>
      </w:pPr>
      <w:r>
        <w:rPr>
          <w:rFonts w:ascii="Tahoma" w:hAnsi="Tahoma"/>
          <w:b/>
          <w:sz w:val="28"/>
        </w:rPr>
        <w:t xml:space="preserve">BITZER IQ MODULE: Smart </w:t>
      </w:r>
      <w:r w:rsidR="007434DF">
        <w:rPr>
          <w:rFonts w:ascii="Tahoma" w:hAnsi="Tahoma"/>
          <w:b/>
          <w:sz w:val="28"/>
        </w:rPr>
        <w:t>functions</w:t>
      </w:r>
      <w:r>
        <w:rPr>
          <w:rFonts w:ascii="Tahoma" w:hAnsi="Tahoma"/>
          <w:b/>
          <w:sz w:val="28"/>
        </w:rPr>
        <w:t xml:space="preserve"> bring digitisation to refrigeration, air conditioning and heat pump components</w:t>
      </w:r>
    </w:p>
    <w:p w14:paraId="35DA8A68" w14:textId="5DDF7464" w:rsidR="006C703C" w:rsidRPr="006C703C" w:rsidRDefault="00B64E93" w:rsidP="006C703C">
      <w:pPr>
        <w:spacing w:before="240" w:after="200" w:line="360" w:lineRule="auto"/>
        <w:rPr>
          <w:rFonts w:ascii="Tahoma" w:hAnsi="Tahoma" w:cs="Tahoma"/>
          <w:i/>
          <w:iCs/>
          <w:color w:val="333333"/>
          <w:sz w:val="22"/>
          <w:szCs w:val="22"/>
        </w:rPr>
      </w:pPr>
      <w:r>
        <w:rPr>
          <w:rFonts w:ascii="Tahoma" w:hAnsi="Tahoma"/>
          <w:i/>
          <w:color w:val="333333"/>
          <w:sz w:val="22"/>
        </w:rPr>
        <w:t xml:space="preserve">The growing complexity of refrigeration, air conditioning and heat pump systems requires not only sound technical expertise, but also considerable time and effort to install, commission and maintain a compressor. The IQ MODULE </w:t>
      </w:r>
      <w:r w:rsidR="007C1CD6">
        <w:rPr>
          <w:rFonts w:ascii="Tahoma" w:hAnsi="Tahoma"/>
          <w:i/>
          <w:color w:val="333333"/>
          <w:sz w:val="22"/>
        </w:rPr>
        <w:t xml:space="preserve">CM-RC-02 </w:t>
      </w:r>
      <w:r>
        <w:rPr>
          <w:rFonts w:ascii="Tahoma" w:hAnsi="Tahoma"/>
          <w:i/>
          <w:color w:val="333333"/>
          <w:sz w:val="22"/>
        </w:rPr>
        <w:t xml:space="preserve">for BITZER ECOLINE reciprocating compressors was developed to make the daily working routine easier for installers and contractors with smart </w:t>
      </w:r>
      <w:r w:rsidR="007434DF">
        <w:rPr>
          <w:rFonts w:ascii="Tahoma" w:hAnsi="Tahoma"/>
          <w:i/>
          <w:color w:val="333333"/>
          <w:sz w:val="22"/>
        </w:rPr>
        <w:t>functions</w:t>
      </w:r>
      <w:r>
        <w:rPr>
          <w:rFonts w:ascii="Tahoma" w:hAnsi="Tahoma"/>
          <w:i/>
          <w:color w:val="333333"/>
          <w:sz w:val="22"/>
        </w:rPr>
        <w:t xml:space="preserve"> and a user-friendly operating concept. It also paves the way for even more efficient compressor operation. </w:t>
      </w:r>
    </w:p>
    <w:p w14:paraId="2584C72F" w14:textId="6A8C85E6" w:rsidR="007D62F9" w:rsidRPr="00352E9E" w:rsidRDefault="00352E9E" w:rsidP="00174C29">
      <w:pPr>
        <w:spacing w:line="360" w:lineRule="auto"/>
        <w:rPr>
          <w:rFonts w:ascii="Tahoma" w:hAnsi="Tahoma" w:cs="Tahoma"/>
          <w:iCs/>
          <w:color w:val="000000" w:themeColor="text1"/>
          <w:sz w:val="22"/>
          <w:szCs w:val="22"/>
        </w:rPr>
      </w:pPr>
      <w:r w:rsidRPr="00352E9E">
        <w:rPr>
          <w:rFonts w:ascii="Tahoma" w:hAnsi="Tahoma"/>
          <w:color w:val="000000" w:themeColor="text1"/>
          <w:sz w:val="22"/>
        </w:rPr>
        <w:t xml:space="preserve">Since the beginning of the year, BITZER ECOLINE reciprocating compressors from the C3 series onwards have been equipped as standard with the new generation of the IQ MODULE CM-RC-02, </w:t>
      </w:r>
      <w:r w:rsidR="00406AA2" w:rsidRPr="00352E9E">
        <w:rPr>
          <w:rFonts w:ascii="Tahoma" w:hAnsi="Tahoma"/>
          <w:color w:val="000000" w:themeColor="text1"/>
          <w:sz w:val="22"/>
        </w:rPr>
        <w:t xml:space="preserve">and can optionally be ordered with extension boards and wired and configured compressor accessories straight from the factory. In combination with the BEST SOFTWARE or BEST app, operating data can be sent to a smartphone or laptop via Bluetooth or Modbus interface and displayed, configured and analysed in a matter of seconds. These </w:t>
      </w:r>
      <w:r w:rsidR="007434DF">
        <w:rPr>
          <w:rFonts w:ascii="Tahoma" w:hAnsi="Tahoma"/>
          <w:color w:val="000000" w:themeColor="text1"/>
          <w:sz w:val="22"/>
        </w:rPr>
        <w:t>functions</w:t>
      </w:r>
      <w:r w:rsidR="00406AA2" w:rsidRPr="00352E9E">
        <w:rPr>
          <w:rFonts w:ascii="Tahoma" w:hAnsi="Tahoma"/>
          <w:color w:val="000000" w:themeColor="text1"/>
          <w:sz w:val="22"/>
        </w:rPr>
        <w:t xml:space="preserve"> in the app are particularly useful for installers and contractors on site and help them commission and maintain compressors with both speed and reliability. </w:t>
      </w:r>
    </w:p>
    <w:p w14:paraId="2588B038" w14:textId="2EA9C435" w:rsidR="00884732" w:rsidRPr="00B8160F" w:rsidRDefault="00A130A0" w:rsidP="0068274A">
      <w:pPr>
        <w:spacing w:before="240" w:line="360" w:lineRule="auto"/>
        <w:rPr>
          <w:rFonts w:ascii="Tahoma" w:hAnsi="Tahoma" w:cs="Tahoma"/>
          <w:b/>
          <w:iCs/>
          <w:color w:val="333333"/>
          <w:sz w:val="22"/>
          <w:szCs w:val="22"/>
        </w:rPr>
      </w:pPr>
      <w:r>
        <w:rPr>
          <w:rFonts w:ascii="Tahoma" w:hAnsi="Tahoma"/>
          <w:b/>
          <w:color w:val="333333"/>
          <w:sz w:val="22"/>
        </w:rPr>
        <w:t xml:space="preserve">Faster and simpler installation and commissioning </w:t>
      </w:r>
    </w:p>
    <w:p w14:paraId="309F99BF" w14:textId="31B3E6ED" w:rsidR="00676EF7" w:rsidRPr="00884732" w:rsidRDefault="00884732" w:rsidP="00D27552">
      <w:pPr>
        <w:spacing w:line="360" w:lineRule="auto"/>
        <w:rPr>
          <w:rFonts w:ascii="Tahoma" w:hAnsi="Tahoma" w:cs="Tahoma"/>
          <w:iCs/>
          <w:color w:val="000000" w:themeColor="text1"/>
          <w:sz w:val="22"/>
          <w:szCs w:val="22"/>
        </w:rPr>
      </w:pPr>
      <w:r>
        <w:rPr>
          <w:rFonts w:ascii="Tahoma" w:hAnsi="Tahoma"/>
          <w:color w:val="000000" w:themeColor="text1"/>
          <w:sz w:val="22"/>
        </w:rPr>
        <w:t xml:space="preserve">The compressor and accessories </w:t>
      </w:r>
      <w:r w:rsidRPr="00676CBF">
        <w:rPr>
          <w:rFonts w:ascii="Tahoma" w:hAnsi="Tahoma"/>
          <w:color w:val="000000" w:themeColor="text1"/>
          <w:sz w:val="22"/>
        </w:rPr>
        <w:t>are pre-mounted,</w:t>
      </w:r>
      <w:r>
        <w:rPr>
          <w:rFonts w:ascii="Tahoma" w:hAnsi="Tahoma"/>
          <w:color w:val="000000" w:themeColor="text1"/>
          <w:sz w:val="22"/>
        </w:rPr>
        <w:t xml:space="preserve"> wired and configured in the BITZER factory. Tests are also performed on the hardware and function logic to reduce the amount of work required on site. This simplifies the installation and commissioning of the compressor and guarantees optimal, efficient operation for the installed accessories. The accessories supplied with the compressor no longer have to be installed individually and the correct application limits and allowable temperatures no longer </w:t>
      </w:r>
      <w:r>
        <w:rPr>
          <w:rFonts w:ascii="Tahoma" w:hAnsi="Tahoma"/>
          <w:color w:val="000000" w:themeColor="text1"/>
          <w:sz w:val="22"/>
        </w:rPr>
        <w:lastRenderedPageBreak/>
        <w:t xml:space="preserve">have to be monitored separately. This means that the application limits can be pushed further and the availability of the compressor can be increased. </w:t>
      </w:r>
    </w:p>
    <w:p w14:paraId="5FE753DD" w14:textId="66B9D05D" w:rsidR="00F86062" w:rsidRDefault="00B07093" w:rsidP="0068274A">
      <w:pPr>
        <w:spacing w:before="240" w:line="360" w:lineRule="auto"/>
        <w:rPr>
          <w:rFonts w:ascii="Tahoma" w:hAnsi="Tahoma" w:cs="Tahoma"/>
          <w:iCs/>
          <w:color w:val="333333"/>
          <w:sz w:val="22"/>
          <w:szCs w:val="22"/>
        </w:rPr>
      </w:pPr>
      <w:r>
        <w:rPr>
          <w:rFonts w:ascii="Tahoma" w:hAnsi="Tahoma"/>
          <w:b/>
          <w:color w:val="333333"/>
          <w:sz w:val="22"/>
        </w:rPr>
        <w:t xml:space="preserve">Improved data handling and comprehensive support </w:t>
      </w:r>
      <w:r>
        <w:rPr>
          <w:rFonts w:ascii="Tahoma" w:hAnsi="Tahoma"/>
          <w:b/>
          <w:color w:val="333333"/>
          <w:sz w:val="22"/>
        </w:rPr>
        <w:br/>
      </w:r>
      <w:r>
        <w:rPr>
          <w:rFonts w:ascii="Tahoma" w:hAnsi="Tahoma"/>
          <w:color w:val="333333"/>
          <w:sz w:val="22"/>
        </w:rPr>
        <w:t xml:space="preserve">The IQ MODULE connects the compressor to useful digital services that make day-to-day work easier. </w:t>
      </w:r>
      <w:r>
        <w:rPr>
          <w:rFonts w:ascii="Tahoma" w:hAnsi="Tahoma"/>
          <w:sz w:val="22"/>
        </w:rPr>
        <w:t xml:space="preserve">Installers and contractors </w:t>
      </w:r>
      <w:r>
        <w:rPr>
          <w:rFonts w:ascii="Tahoma" w:hAnsi="Tahoma"/>
          <w:color w:val="333333"/>
          <w:sz w:val="22"/>
        </w:rPr>
        <w:t xml:space="preserve">can configure the compressor and its accessories via Bluetooth with the BEST SOFTWARE or the BEST app. They can even display clearly structured current and historical operating data from the compressor. </w:t>
      </w:r>
      <w:r w:rsidR="00676CBF" w:rsidRPr="00676CBF">
        <w:rPr>
          <w:rFonts w:ascii="Tahoma" w:hAnsi="Tahoma"/>
          <w:color w:val="333333"/>
          <w:sz w:val="22"/>
        </w:rPr>
        <w:t>In the event of malfunctions, plain text messages and tips assist in identifying and resolving the causes.</w:t>
      </w:r>
      <w:r w:rsidR="00676CBF">
        <w:rPr>
          <w:rFonts w:ascii="Tahoma" w:hAnsi="Tahoma"/>
          <w:color w:val="333333"/>
          <w:sz w:val="22"/>
        </w:rPr>
        <w:t xml:space="preserve"> </w:t>
      </w:r>
      <w:r>
        <w:rPr>
          <w:rFonts w:ascii="Tahoma" w:hAnsi="Tahoma"/>
          <w:color w:val="333333"/>
          <w:sz w:val="22"/>
        </w:rPr>
        <w:t>The IQ MODULE grants optional access to the BITZER Digital Network (BDN), making it possible to access the operating data of the compressor at any time and carry out optimisations remotely. The real-time data also help with preventive maintenance.</w:t>
      </w:r>
    </w:p>
    <w:p w14:paraId="1CC2257F" w14:textId="69DBD7AC" w:rsidR="00F86062" w:rsidRDefault="00F86062" w:rsidP="006418D6">
      <w:pPr>
        <w:spacing w:before="240" w:line="360" w:lineRule="auto"/>
        <w:rPr>
          <w:rFonts w:ascii="Tahoma" w:hAnsi="Tahoma" w:cs="Tahoma"/>
          <w:iCs/>
          <w:color w:val="333333"/>
          <w:sz w:val="22"/>
          <w:szCs w:val="22"/>
        </w:rPr>
      </w:pPr>
      <w:r>
        <w:rPr>
          <w:rFonts w:ascii="Tahoma" w:hAnsi="Tahoma"/>
          <w:color w:val="333333"/>
          <w:sz w:val="22"/>
        </w:rPr>
        <w:t xml:space="preserve">BITZER offers comprehensive support for installers and contractors working with the IQ MODULE. This includes quick-start guides, such as information about replacing SE-B compressor protection devices with an IQ MODULE, as well as technical documentation. The numerous tutorials, which offer step-by-step guides focusing on the essentials of commissioning, arrangement of the wiring and retrofitting, are also exceptionally useful. </w:t>
      </w:r>
      <w:r>
        <w:rPr>
          <w:rFonts w:ascii="Tahoma" w:hAnsi="Tahoma"/>
          <w:sz w:val="22"/>
        </w:rPr>
        <w:t>Installers and contractors</w:t>
      </w:r>
      <w:r>
        <w:rPr>
          <w:rFonts w:ascii="Tahoma" w:hAnsi="Tahoma"/>
          <w:color w:val="333333"/>
          <w:sz w:val="22"/>
        </w:rPr>
        <w:t xml:space="preserve"> can use the following website to access the tutorials and other support: </w:t>
      </w:r>
      <w:hyperlink r:id="rId9" w:history="1">
        <w:r w:rsidR="00B47A71" w:rsidRPr="00B47A71">
          <w:rPr>
            <w:rStyle w:val="Hyperlink"/>
            <w:rFonts w:ascii="Tahoma" w:hAnsi="Tahoma" w:cs="Tahoma"/>
            <w:sz w:val="22"/>
            <w:szCs w:val="18"/>
          </w:rPr>
          <w:t>https://www.bitzer.de/gb/en/iqmodule_technical.jsp</w:t>
        </w:r>
      </w:hyperlink>
      <w:r w:rsidR="00B47A71" w:rsidRPr="00B47A71">
        <w:rPr>
          <w:sz w:val="22"/>
          <w:szCs w:val="18"/>
        </w:rPr>
        <w:t xml:space="preserve"> </w:t>
      </w:r>
    </w:p>
    <w:p w14:paraId="28612876" w14:textId="1A85E455" w:rsidR="00CB75C8" w:rsidRDefault="00676EF7" w:rsidP="0068274A">
      <w:pPr>
        <w:spacing w:before="240" w:line="360" w:lineRule="auto"/>
        <w:rPr>
          <w:rFonts w:ascii="Tahoma" w:hAnsi="Tahoma" w:cs="Tahoma"/>
          <w:b/>
          <w:iCs/>
          <w:color w:val="333333"/>
          <w:sz w:val="22"/>
          <w:szCs w:val="22"/>
        </w:rPr>
      </w:pPr>
      <w:r>
        <w:rPr>
          <w:rFonts w:ascii="Tahoma" w:hAnsi="Tahoma"/>
          <w:b/>
          <w:color w:val="333333"/>
          <w:sz w:val="22"/>
        </w:rPr>
        <w:t xml:space="preserve">Retrofitting enhanced compressor </w:t>
      </w:r>
      <w:r w:rsidR="007434DF">
        <w:rPr>
          <w:rFonts w:ascii="Tahoma" w:hAnsi="Tahoma"/>
          <w:b/>
          <w:color w:val="333333"/>
          <w:sz w:val="22"/>
        </w:rPr>
        <w:t>functions</w:t>
      </w:r>
      <w:r>
        <w:rPr>
          <w:rFonts w:ascii="Tahoma" w:hAnsi="Tahoma"/>
          <w:b/>
          <w:color w:val="333333"/>
          <w:sz w:val="22"/>
        </w:rPr>
        <w:t xml:space="preserve"> made easy</w:t>
      </w:r>
    </w:p>
    <w:p w14:paraId="3259FE46" w14:textId="6F712486" w:rsidR="00CB75C8" w:rsidRDefault="004705BE" w:rsidP="00CB75C8">
      <w:pPr>
        <w:spacing w:line="360" w:lineRule="auto"/>
        <w:rPr>
          <w:rFonts w:ascii="Tahoma" w:hAnsi="Tahoma" w:cs="Tahoma"/>
          <w:iCs/>
          <w:color w:val="333333"/>
          <w:sz w:val="22"/>
          <w:szCs w:val="22"/>
        </w:rPr>
      </w:pPr>
      <w:r>
        <w:rPr>
          <w:rFonts w:ascii="Tahoma" w:hAnsi="Tahoma"/>
          <w:color w:val="333333"/>
          <w:sz w:val="22"/>
        </w:rPr>
        <w:t xml:space="preserve">Additional </w:t>
      </w:r>
      <w:r w:rsidR="007434DF">
        <w:rPr>
          <w:rFonts w:ascii="Tahoma" w:hAnsi="Tahoma"/>
          <w:color w:val="333333"/>
          <w:sz w:val="22"/>
        </w:rPr>
        <w:t>functions</w:t>
      </w:r>
      <w:r>
        <w:rPr>
          <w:rFonts w:ascii="Tahoma" w:hAnsi="Tahoma"/>
          <w:color w:val="333333"/>
          <w:sz w:val="22"/>
        </w:rPr>
        <w:t xml:space="preserve"> for BITZER ECOLINE reciprocating compressors, such as VARISTEP capacity control, additional cooling, oil level monitoring with OLM-IQ or application limit monitoring with suction gas and discharge gas sensors, can be operated from the IQ MODULE with extension boards, which are available separately. This approach means less wiring arrangement and documentation work for installers and contractors, as fewer modifications have to be made to the control system in the switch cabinet compared to conventional system designs. </w:t>
      </w:r>
    </w:p>
    <w:p w14:paraId="417CA13D" w14:textId="5A5895F6" w:rsidR="00CB75C8" w:rsidRDefault="00CB75C8" w:rsidP="00CB75C8">
      <w:pPr>
        <w:spacing w:before="240" w:line="360" w:lineRule="auto"/>
        <w:rPr>
          <w:rFonts w:ascii="Tahoma" w:hAnsi="Tahoma"/>
          <w:color w:val="333333"/>
          <w:sz w:val="22"/>
        </w:rPr>
      </w:pPr>
      <w:r>
        <w:rPr>
          <w:rFonts w:ascii="Tahoma" w:hAnsi="Tahoma"/>
          <w:color w:val="333333"/>
          <w:sz w:val="22"/>
        </w:rPr>
        <w:t xml:space="preserve">The extension boards </w:t>
      </w:r>
      <w:r w:rsidR="00676CBF" w:rsidRPr="00676CBF">
        <w:rPr>
          <w:rFonts w:ascii="Tahoma" w:hAnsi="Tahoma"/>
          <w:color w:val="333333"/>
          <w:sz w:val="22"/>
        </w:rPr>
        <w:t>are available with different functionalities when ordering new compressors or for retrofitting</w:t>
      </w:r>
      <w:r w:rsidR="00676CBF">
        <w:rPr>
          <w:rFonts w:ascii="Tahoma" w:hAnsi="Tahoma"/>
          <w:color w:val="333333"/>
          <w:sz w:val="22"/>
        </w:rPr>
        <w:t xml:space="preserve">. </w:t>
      </w:r>
      <w:r>
        <w:rPr>
          <w:rFonts w:ascii="Tahoma" w:hAnsi="Tahoma"/>
          <w:color w:val="333333"/>
          <w:sz w:val="22"/>
        </w:rPr>
        <w:t>This makes even retrofitting existing compressors easier than ever before. If, for example, the cooling demand changes after glass doors are retrofitted to the refrigerated display cabinets in a supermarket, capacity control steps can be added without significant wiring arrangement work or having to replace the compressor.</w:t>
      </w:r>
    </w:p>
    <w:p w14:paraId="7071B7A5" w14:textId="77777777" w:rsidR="001E3127" w:rsidRDefault="001E3127" w:rsidP="00CB75C8">
      <w:pPr>
        <w:spacing w:before="240" w:line="360" w:lineRule="auto"/>
        <w:rPr>
          <w:rFonts w:ascii="Tahoma" w:hAnsi="Tahoma" w:cs="Tahoma"/>
          <w:iCs/>
          <w:color w:val="333333"/>
          <w:sz w:val="22"/>
          <w:szCs w:val="22"/>
        </w:rPr>
      </w:pPr>
    </w:p>
    <w:p w14:paraId="0E979374" w14:textId="77777777" w:rsidR="0054549B" w:rsidRDefault="0054549B" w:rsidP="00D46AA6">
      <w:pPr>
        <w:spacing w:line="360" w:lineRule="auto"/>
        <w:rPr>
          <w:rFonts w:ascii="Tahoma" w:hAnsi="Tahoma" w:cs="Tahoma"/>
          <w:b/>
          <w:iCs/>
          <w:color w:val="333333"/>
          <w:sz w:val="22"/>
          <w:szCs w:val="22"/>
        </w:rPr>
      </w:pPr>
    </w:p>
    <w:p w14:paraId="1F91BB8D" w14:textId="1822C76C" w:rsidR="00A15B80" w:rsidRDefault="008F2F69" w:rsidP="00D46AA6">
      <w:pPr>
        <w:spacing w:line="360" w:lineRule="auto"/>
        <w:rPr>
          <w:rFonts w:ascii="Tahoma" w:hAnsi="Tahoma" w:cs="Tahoma"/>
          <w:iCs/>
          <w:color w:val="333333"/>
          <w:sz w:val="22"/>
          <w:szCs w:val="22"/>
        </w:rPr>
      </w:pPr>
      <w:r>
        <w:rPr>
          <w:rFonts w:ascii="Tahoma" w:hAnsi="Tahoma"/>
          <w:b/>
          <w:color w:val="333333"/>
          <w:sz w:val="22"/>
        </w:rPr>
        <w:lastRenderedPageBreak/>
        <w:t xml:space="preserve">Save the date: </w:t>
      </w:r>
      <w:r w:rsidR="00676CBF">
        <w:rPr>
          <w:rFonts w:ascii="Tahoma" w:hAnsi="Tahoma"/>
          <w:b/>
          <w:color w:val="333333"/>
          <w:sz w:val="22"/>
        </w:rPr>
        <w:t>experience</w:t>
      </w:r>
      <w:r>
        <w:rPr>
          <w:rFonts w:ascii="Tahoma" w:hAnsi="Tahoma"/>
          <w:b/>
          <w:color w:val="333333"/>
          <w:sz w:val="22"/>
        </w:rPr>
        <w:t xml:space="preserve"> the IQ MODULE live at Chillventa</w:t>
      </w:r>
      <w:r>
        <w:rPr>
          <w:rFonts w:ascii="Tahoma" w:hAnsi="Tahoma"/>
          <w:color w:val="333333"/>
          <w:sz w:val="22"/>
        </w:rPr>
        <w:br/>
        <w:t xml:space="preserve">This year’s Chillventa is a special occasion: visitors can experience the added value of the IQ MODULE </w:t>
      </w:r>
      <w:r w:rsidRPr="00676CBF">
        <w:rPr>
          <w:rFonts w:ascii="Tahoma" w:hAnsi="Tahoma"/>
          <w:color w:val="333333"/>
          <w:sz w:val="22"/>
        </w:rPr>
        <w:t xml:space="preserve">live </w:t>
      </w:r>
      <w:r w:rsidR="00676CBF" w:rsidRPr="00676CBF">
        <w:rPr>
          <w:rFonts w:ascii="Tahoma" w:hAnsi="Tahoma"/>
          <w:color w:val="333333"/>
          <w:sz w:val="22"/>
        </w:rPr>
        <w:t>on-site</w:t>
      </w:r>
      <w:r w:rsidRPr="00676CBF">
        <w:rPr>
          <w:rFonts w:ascii="Tahoma" w:hAnsi="Tahoma"/>
          <w:color w:val="333333"/>
          <w:sz w:val="22"/>
        </w:rPr>
        <w:t>.</w:t>
      </w:r>
      <w:r>
        <w:rPr>
          <w:rFonts w:ascii="Tahoma" w:hAnsi="Tahoma"/>
          <w:color w:val="333333"/>
          <w:sz w:val="22"/>
        </w:rPr>
        <w:t xml:space="preserve"> Interactive live demonstrations will be running in the new Experience Area at the BITZER stand 350 in Hall 7, and the main theme will be ‘</w:t>
      </w:r>
      <w:r w:rsidRPr="00676CBF">
        <w:rPr>
          <w:rFonts w:ascii="Tahoma" w:hAnsi="Tahoma"/>
          <w:color w:val="333333"/>
          <w:sz w:val="22"/>
        </w:rPr>
        <w:t xml:space="preserve">New business </w:t>
      </w:r>
      <w:r w:rsidR="00676CBF" w:rsidRPr="00676CBF">
        <w:rPr>
          <w:rFonts w:ascii="Tahoma" w:hAnsi="Tahoma"/>
          <w:color w:val="333333"/>
          <w:sz w:val="22"/>
        </w:rPr>
        <w:t>concepts</w:t>
      </w:r>
      <w:r w:rsidRPr="00676CBF">
        <w:rPr>
          <w:rFonts w:ascii="Tahoma" w:hAnsi="Tahoma"/>
          <w:color w:val="333333"/>
          <w:sz w:val="22"/>
        </w:rPr>
        <w:t xml:space="preserve"> with the IQ MODULE’.</w:t>
      </w:r>
      <w:r>
        <w:rPr>
          <w:rFonts w:ascii="Tahoma" w:hAnsi="Tahoma"/>
          <w:color w:val="333333"/>
          <w:sz w:val="22"/>
        </w:rPr>
        <w:t xml:space="preserve"> The experts from BITZER will explain the modular concept of the IQ MODULE as well as the practical benefits it offers for installers and contractors. They will show how simple it is to retrofit ECOLINE reciprocating compressors with performance kits and what efficiency improvements these bring. Participation in the live sessions is free of charge and registration is not required. More information is available at: </w:t>
      </w:r>
      <w:hyperlink r:id="rId10" w:history="1">
        <w:r w:rsidR="00B47A71" w:rsidRPr="00B47A71">
          <w:rPr>
            <w:rStyle w:val="Hyperlink"/>
            <w:rFonts w:ascii="Tahoma" w:hAnsi="Tahoma" w:cs="Tahoma"/>
            <w:sz w:val="22"/>
            <w:szCs w:val="18"/>
          </w:rPr>
          <w:t>https://www.bitzer.de/gb/en/2024_chillventa.jsp</w:t>
        </w:r>
      </w:hyperlink>
      <w:r w:rsidR="00B47A71" w:rsidRPr="00B47A71">
        <w:rPr>
          <w:sz w:val="22"/>
          <w:szCs w:val="18"/>
        </w:rPr>
        <w:t xml:space="preserve"> </w:t>
      </w:r>
    </w:p>
    <w:p w14:paraId="02274203" w14:textId="77777777" w:rsidR="00A63592" w:rsidRDefault="00A63592" w:rsidP="00526315">
      <w:pPr>
        <w:spacing w:line="360" w:lineRule="auto"/>
        <w:rPr>
          <w:rFonts w:ascii="Tahoma" w:hAnsi="Tahoma" w:cs="Tahoma"/>
          <w:iCs/>
          <w:color w:val="333333"/>
          <w:sz w:val="22"/>
          <w:szCs w:val="22"/>
        </w:rPr>
      </w:pPr>
    </w:p>
    <w:p w14:paraId="0AB6AFA8" w14:textId="77777777" w:rsidR="001E3127" w:rsidRDefault="001E3127" w:rsidP="00526315">
      <w:pPr>
        <w:spacing w:line="360" w:lineRule="auto"/>
        <w:rPr>
          <w:rFonts w:ascii="Tahoma" w:hAnsi="Tahoma" w:cs="Tahoma"/>
          <w:iCs/>
          <w:color w:val="333333"/>
          <w:sz w:val="22"/>
          <w:szCs w:val="22"/>
        </w:rPr>
      </w:pPr>
    </w:p>
    <w:p w14:paraId="36D657F3" w14:textId="1D49C1CB" w:rsidR="007A0A06" w:rsidRPr="00C72258" w:rsidRDefault="007A0A06" w:rsidP="007A0A06">
      <w:pPr>
        <w:spacing w:line="360" w:lineRule="auto"/>
        <w:ind w:right="112"/>
        <w:jc w:val="center"/>
        <w:rPr>
          <w:rFonts w:ascii="Arial" w:hAnsi="Arial"/>
          <w:sz w:val="22"/>
        </w:rPr>
      </w:pPr>
      <w:r>
        <w:rPr>
          <w:rFonts w:ascii="Arial" w:hAnsi="Arial"/>
          <w:sz w:val="22"/>
        </w:rPr>
        <w:t>■</w:t>
      </w:r>
    </w:p>
    <w:p w14:paraId="57F8E137" w14:textId="346EEB4A" w:rsidR="007A0A06" w:rsidRDefault="007A0A06" w:rsidP="007A0A06">
      <w:pPr>
        <w:spacing w:line="360" w:lineRule="auto"/>
        <w:ind w:right="112"/>
        <w:rPr>
          <w:rFonts w:ascii="Tahoma" w:hAnsi="Tahoma"/>
          <w:sz w:val="22"/>
        </w:rPr>
      </w:pPr>
    </w:p>
    <w:p w14:paraId="0BABA66F" w14:textId="77777777" w:rsidR="009940E4" w:rsidRPr="005E0524" w:rsidRDefault="009940E4" w:rsidP="009940E4">
      <w:pPr>
        <w:spacing w:line="360" w:lineRule="auto"/>
        <w:ind w:right="112"/>
        <w:jc w:val="both"/>
        <w:rPr>
          <w:rFonts w:ascii="Tahoma" w:hAnsi="Tahoma" w:cs="Tahoma"/>
          <w:sz w:val="20"/>
          <w:lang w:val="en-US"/>
        </w:rPr>
      </w:pPr>
      <w:bookmarkStart w:id="9" w:name="_Hlk18063907"/>
      <w:r w:rsidRPr="00FC4183">
        <w:rPr>
          <w:rFonts w:ascii="Tahoma" w:hAnsi="Tahoma" w:cs="Tahoma"/>
          <w:sz w:val="20"/>
          <w:lang w:val="en-US"/>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w:t>
      </w:r>
      <w:r>
        <w:rPr>
          <w:rFonts w:ascii="Tahoma" w:hAnsi="Tahoma" w:cs="Tahoma"/>
          <w:sz w:val="20"/>
          <w:lang w:val="en-US"/>
        </w:rPr>
        <w:t xml:space="preserve"> </w:t>
      </w:r>
      <w:r w:rsidRPr="00FC4183">
        <w:rPr>
          <w:rFonts w:ascii="Tahoma" w:hAnsi="Tahoma" w:cs="Tahoma"/>
          <w:sz w:val="20"/>
          <w:lang w:val="en-US"/>
        </w:rPr>
        <w:t xml:space="preserve">BITZER is represented all over the world with 75 sites in 40 countries, including its sales companies and production facilities. </w:t>
      </w:r>
      <w:r w:rsidRPr="00226038">
        <w:rPr>
          <w:rFonts w:ascii="Tahoma" w:hAnsi="Tahoma" w:cs="Tahoma"/>
          <w:sz w:val="20"/>
          <w:lang w:val="en-US"/>
        </w:rPr>
        <w:t>Trade and service partners included, the BITZER network of manufacturing, development and sales extends to almost all countries in the world. In 202</w:t>
      </w:r>
      <w:r>
        <w:rPr>
          <w:rFonts w:ascii="Tahoma" w:hAnsi="Tahoma" w:cs="Tahoma"/>
          <w:sz w:val="20"/>
          <w:lang w:val="en-US"/>
        </w:rPr>
        <w:t>3</w:t>
      </w:r>
      <w:r w:rsidRPr="00226038">
        <w:rPr>
          <w:rFonts w:ascii="Tahoma" w:hAnsi="Tahoma" w:cs="Tahoma"/>
          <w:sz w:val="20"/>
          <w:lang w:val="en-US"/>
        </w:rPr>
        <w:t>, more than 4,</w:t>
      </w:r>
      <w:r>
        <w:rPr>
          <w:rFonts w:ascii="Tahoma" w:hAnsi="Tahoma" w:cs="Tahoma"/>
          <w:sz w:val="20"/>
          <w:lang w:val="en-US"/>
        </w:rPr>
        <w:t>3</w:t>
      </w:r>
      <w:r w:rsidRPr="00226038">
        <w:rPr>
          <w:rFonts w:ascii="Tahoma" w:hAnsi="Tahoma" w:cs="Tahoma"/>
          <w:sz w:val="20"/>
          <w:lang w:val="en-US"/>
        </w:rPr>
        <w:t xml:space="preserve">00 employees generated a turnover of </w:t>
      </w:r>
      <w:r>
        <w:rPr>
          <w:rFonts w:ascii="Tahoma" w:hAnsi="Tahoma" w:cs="Tahoma"/>
          <w:sz w:val="20"/>
          <w:lang w:val="en-US"/>
        </w:rPr>
        <w:t>€1.01 billion</w:t>
      </w:r>
      <w:r w:rsidRPr="00226038">
        <w:rPr>
          <w:rFonts w:ascii="Tahoma" w:hAnsi="Tahoma" w:cs="Tahoma"/>
          <w:sz w:val="20"/>
          <w:lang w:val="en-US"/>
        </w:rPr>
        <w:t xml:space="preserve">; expenditure for research and development </w:t>
      </w:r>
      <w:proofErr w:type="spellStart"/>
      <w:r w:rsidRPr="00226038">
        <w:rPr>
          <w:rFonts w:ascii="Tahoma" w:hAnsi="Tahoma" w:cs="Tahoma"/>
          <w:sz w:val="20"/>
          <w:lang w:val="en-US"/>
        </w:rPr>
        <w:t>totalled</w:t>
      </w:r>
      <w:proofErr w:type="spellEnd"/>
      <w:r w:rsidRPr="00226038">
        <w:rPr>
          <w:rFonts w:ascii="Tahoma" w:hAnsi="Tahoma" w:cs="Tahoma"/>
          <w:sz w:val="20"/>
          <w:lang w:val="en-US"/>
        </w:rPr>
        <w:t xml:space="preserve"> €</w:t>
      </w:r>
      <w:r>
        <w:rPr>
          <w:rFonts w:ascii="Tahoma" w:hAnsi="Tahoma" w:cs="Tahoma"/>
          <w:sz w:val="20"/>
          <w:lang w:val="en-US"/>
        </w:rPr>
        <w:t>61</w:t>
      </w:r>
      <w:r w:rsidRPr="00226038">
        <w:rPr>
          <w:rFonts w:ascii="Tahoma" w:hAnsi="Tahoma" w:cs="Tahoma"/>
          <w:sz w:val="20"/>
          <w:lang w:val="en-US"/>
        </w:rPr>
        <w:t xml:space="preserve"> million.</w:t>
      </w:r>
      <w:bookmarkEnd w:id="9"/>
    </w:p>
    <w:p w14:paraId="2F36A84C" w14:textId="77777777" w:rsidR="002C7CD5" w:rsidRPr="00FA4DE3" w:rsidRDefault="002C7CD5" w:rsidP="002C7CD5">
      <w:pPr>
        <w:spacing w:line="360" w:lineRule="auto"/>
        <w:ind w:right="112"/>
        <w:jc w:val="both"/>
        <w:rPr>
          <w:rFonts w:ascii="Tahoma" w:hAnsi="Tahoma"/>
          <w:sz w:val="20"/>
          <w:lang w:val="en-US"/>
        </w:rPr>
      </w:pPr>
    </w:p>
    <w:p w14:paraId="5EE32C80" w14:textId="77777777" w:rsidR="002C7CD5" w:rsidRPr="000E1FA9" w:rsidRDefault="0068274A" w:rsidP="002C7CD5">
      <w:pPr>
        <w:spacing w:line="360" w:lineRule="auto"/>
        <w:ind w:right="112"/>
        <w:jc w:val="both"/>
        <w:rPr>
          <w:rFonts w:ascii="Tahoma" w:hAnsi="Tahoma"/>
          <w:sz w:val="20"/>
          <w:lang w:val="en-US"/>
        </w:rPr>
      </w:pPr>
      <w:hyperlink r:id="rId11" w:history="1">
        <w:r w:rsidR="002C7CD5" w:rsidRPr="000E1FA9">
          <w:rPr>
            <w:rStyle w:val="Hyperlink"/>
            <w:rFonts w:ascii="Tahoma" w:hAnsi="Tahoma"/>
            <w:sz w:val="20"/>
            <w:lang w:val="en-US"/>
          </w:rPr>
          <w:t>www.bitzer.de</w:t>
        </w:r>
      </w:hyperlink>
    </w:p>
    <w:p w14:paraId="4C2F0084" w14:textId="77777777" w:rsidR="002C7CD5" w:rsidRPr="000E1FA9" w:rsidRDefault="002C7CD5" w:rsidP="002C7CD5">
      <w:pPr>
        <w:spacing w:line="360" w:lineRule="auto"/>
        <w:ind w:right="112"/>
        <w:jc w:val="both"/>
        <w:rPr>
          <w:rFonts w:ascii="Tahoma" w:hAnsi="Tahoma"/>
          <w:sz w:val="20"/>
          <w:lang w:val="en-US"/>
        </w:rPr>
      </w:pPr>
    </w:p>
    <w:p w14:paraId="4233B5E0" w14:textId="77777777" w:rsidR="002C7CD5" w:rsidRPr="000E1FA9" w:rsidRDefault="002C7CD5" w:rsidP="002C7CD5">
      <w:pPr>
        <w:spacing w:line="360" w:lineRule="auto"/>
        <w:ind w:right="112"/>
        <w:jc w:val="both"/>
        <w:rPr>
          <w:rFonts w:ascii="Tahoma" w:hAnsi="Tahoma"/>
          <w:sz w:val="20"/>
          <w:lang w:val="en-US"/>
        </w:rPr>
      </w:pPr>
      <w:r w:rsidRPr="000E1FA9">
        <w:rPr>
          <w:rFonts w:ascii="Tahoma" w:hAnsi="Tahoma"/>
          <w:b/>
          <w:sz w:val="20"/>
          <w:lang w:val="en-US"/>
        </w:rPr>
        <w:t>Overview of images</w:t>
      </w:r>
    </w:p>
    <w:p w14:paraId="54D517C2" w14:textId="77777777" w:rsidR="002C7CD5" w:rsidRPr="000E1FA9" w:rsidRDefault="002C7CD5" w:rsidP="002C7CD5">
      <w:pPr>
        <w:spacing w:line="360" w:lineRule="auto"/>
        <w:ind w:right="112"/>
        <w:jc w:val="both"/>
        <w:rPr>
          <w:rFonts w:ascii="Tahoma" w:hAnsi="Tahoma"/>
          <w:sz w:val="20"/>
          <w:lang w:val="en-US"/>
        </w:rPr>
      </w:pPr>
      <w:r w:rsidRPr="000E1FA9">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6BCA5758" w14:textId="77777777" w:rsidR="004C5A7A" w:rsidRDefault="00240057" w:rsidP="00E45097">
      <w:pPr>
        <w:spacing w:before="240" w:line="360" w:lineRule="auto"/>
        <w:rPr>
          <w:rFonts w:ascii="Tahoma" w:hAnsi="Tahoma"/>
          <w:sz w:val="22"/>
        </w:rPr>
      </w:pPr>
      <w:r>
        <w:rPr>
          <w:rFonts w:ascii="Tahoma" w:hAnsi="Tahoma"/>
          <w:noProof/>
          <w:color w:val="333333"/>
          <w:sz w:val="22"/>
        </w:rPr>
        <w:lastRenderedPageBreak/>
        <w:drawing>
          <wp:inline distT="0" distB="0" distL="0" distR="0" wp14:anchorId="67787469" wp14:editId="40FBF3D1">
            <wp:extent cx="3992400" cy="3402000"/>
            <wp:effectExtent l="0" t="0" r="8255" b="8255"/>
            <wp:docPr id="540473642" name="Grafik 1" descr="Ein Bild, das Elektronik, Schaltung,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473642" name="Grafik 1" descr="Ein Bild, das Elektronik, Schaltung, Maschine enthält.&#10;&#10;Automatisch generierte Beschreibu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4777"/>
                    <a:stretch/>
                  </pic:blipFill>
                  <pic:spPr bwMode="auto">
                    <a:xfrm>
                      <a:off x="0" y="0"/>
                      <a:ext cx="3992400" cy="3402000"/>
                    </a:xfrm>
                    <a:prstGeom prst="rect">
                      <a:avLst/>
                    </a:prstGeom>
                    <a:noFill/>
                    <a:ln>
                      <a:noFill/>
                    </a:ln>
                    <a:extLst>
                      <a:ext uri="{53640926-AAD7-44D8-BBD7-CCE9431645EC}">
                        <a14:shadowObscured xmlns:a14="http://schemas.microsoft.com/office/drawing/2010/main"/>
                      </a:ext>
                    </a:extLst>
                  </pic:spPr>
                </pic:pic>
              </a:graphicData>
            </a:graphic>
          </wp:inline>
        </w:drawing>
      </w:r>
    </w:p>
    <w:p w14:paraId="14A1977A" w14:textId="76B002C8" w:rsidR="00B4500A" w:rsidRPr="00E45097" w:rsidRDefault="00950F7B" w:rsidP="00E45097">
      <w:pPr>
        <w:spacing w:before="240" w:line="360" w:lineRule="auto"/>
        <w:rPr>
          <w:rFonts w:ascii="Tahoma" w:hAnsi="Tahoma"/>
          <w:sz w:val="22"/>
        </w:rPr>
      </w:pPr>
      <w:r>
        <w:rPr>
          <w:rFonts w:ascii="Tahoma" w:hAnsi="Tahoma"/>
          <w:sz w:val="22"/>
        </w:rPr>
        <w:t xml:space="preserve">Image: The CM-RC-02 IQ MODULE for BITZER ECOLINE reciprocating compressors simplifies the day-to-day work of installers and contractors </w:t>
      </w:r>
    </w:p>
    <w:sectPr w:rsidR="00B4500A" w:rsidRPr="00E45097" w:rsidSect="00400B66">
      <w:headerReference w:type="default" r:id="rId13"/>
      <w:headerReference w:type="first" r:id="rId14"/>
      <w:footerReference w:type="first" r:id="rId15"/>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E7B3C" w14:textId="77777777" w:rsidR="00B65E31" w:rsidRDefault="00B65E31">
      <w:r>
        <w:separator/>
      </w:r>
    </w:p>
  </w:endnote>
  <w:endnote w:type="continuationSeparator" w:id="0">
    <w:p w14:paraId="0C617CDF" w14:textId="77777777" w:rsidR="00B65E31" w:rsidRDefault="00B65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6AABA" w14:textId="77777777" w:rsidR="00B65E31" w:rsidRDefault="00B65E31">
      <w:r>
        <w:separator/>
      </w:r>
    </w:p>
  </w:footnote>
  <w:footnote w:type="continuationSeparator" w:id="0">
    <w:p w14:paraId="23D71DB9" w14:textId="77777777" w:rsidR="00B65E31" w:rsidRDefault="00B65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2AB99819" w:rsidR="00645B53" w:rsidRPr="007F11B8" w:rsidRDefault="00645B53" w:rsidP="00403329">
    <w:pPr>
      <w:pStyle w:val="Kopfzeile"/>
      <w:rPr>
        <w:rFonts w:ascii="Tahoma" w:hAnsi="Tahoma" w:cs="Tahoma"/>
        <w:sz w:val="22"/>
        <w:szCs w:val="22"/>
      </w:rPr>
    </w:pPr>
    <w:r>
      <w:rPr>
        <w:rFonts w:ascii="Tahoma" w:hAnsi="Tahoma"/>
        <w:b/>
        <w:sz w:val="40"/>
      </w:rPr>
      <w:t>Pr</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oduct profile</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A584C"/>
    <w:multiLevelType w:val="hybridMultilevel"/>
    <w:tmpl w:val="6616ECDE"/>
    <w:lvl w:ilvl="0" w:tplc="80CC81F4">
      <w:start w:val="1"/>
      <w:numFmt w:val="bullet"/>
      <w:lvlText w:val=""/>
      <w:lvlJc w:val="left"/>
      <w:pPr>
        <w:tabs>
          <w:tab w:val="num" w:pos="720"/>
        </w:tabs>
        <w:ind w:left="720" w:hanging="360"/>
      </w:pPr>
      <w:rPr>
        <w:rFonts w:ascii="Symbol" w:hAnsi="Symbol" w:hint="default"/>
      </w:rPr>
    </w:lvl>
    <w:lvl w:ilvl="1" w:tplc="ED10321E" w:tentative="1">
      <w:start w:val="1"/>
      <w:numFmt w:val="bullet"/>
      <w:lvlText w:val=""/>
      <w:lvlJc w:val="left"/>
      <w:pPr>
        <w:tabs>
          <w:tab w:val="num" w:pos="1440"/>
        </w:tabs>
        <w:ind w:left="1440" w:hanging="360"/>
      </w:pPr>
      <w:rPr>
        <w:rFonts w:ascii="Symbol" w:hAnsi="Symbol" w:hint="default"/>
      </w:rPr>
    </w:lvl>
    <w:lvl w:ilvl="2" w:tplc="01EE52C4" w:tentative="1">
      <w:start w:val="1"/>
      <w:numFmt w:val="bullet"/>
      <w:lvlText w:val=""/>
      <w:lvlJc w:val="left"/>
      <w:pPr>
        <w:tabs>
          <w:tab w:val="num" w:pos="2160"/>
        </w:tabs>
        <w:ind w:left="2160" w:hanging="360"/>
      </w:pPr>
      <w:rPr>
        <w:rFonts w:ascii="Symbol" w:hAnsi="Symbol" w:hint="default"/>
      </w:rPr>
    </w:lvl>
    <w:lvl w:ilvl="3" w:tplc="A90232E6" w:tentative="1">
      <w:start w:val="1"/>
      <w:numFmt w:val="bullet"/>
      <w:lvlText w:val=""/>
      <w:lvlJc w:val="left"/>
      <w:pPr>
        <w:tabs>
          <w:tab w:val="num" w:pos="2880"/>
        </w:tabs>
        <w:ind w:left="2880" w:hanging="360"/>
      </w:pPr>
      <w:rPr>
        <w:rFonts w:ascii="Symbol" w:hAnsi="Symbol" w:hint="default"/>
      </w:rPr>
    </w:lvl>
    <w:lvl w:ilvl="4" w:tplc="F894D980" w:tentative="1">
      <w:start w:val="1"/>
      <w:numFmt w:val="bullet"/>
      <w:lvlText w:val=""/>
      <w:lvlJc w:val="left"/>
      <w:pPr>
        <w:tabs>
          <w:tab w:val="num" w:pos="3600"/>
        </w:tabs>
        <w:ind w:left="3600" w:hanging="360"/>
      </w:pPr>
      <w:rPr>
        <w:rFonts w:ascii="Symbol" w:hAnsi="Symbol" w:hint="default"/>
      </w:rPr>
    </w:lvl>
    <w:lvl w:ilvl="5" w:tplc="892CCE18" w:tentative="1">
      <w:start w:val="1"/>
      <w:numFmt w:val="bullet"/>
      <w:lvlText w:val=""/>
      <w:lvlJc w:val="left"/>
      <w:pPr>
        <w:tabs>
          <w:tab w:val="num" w:pos="4320"/>
        </w:tabs>
        <w:ind w:left="4320" w:hanging="360"/>
      </w:pPr>
      <w:rPr>
        <w:rFonts w:ascii="Symbol" w:hAnsi="Symbol" w:hint="default"/>
      </w:rPr>
    </w:lvl>
    <w:lvl w:ilvl="6" w:tplc="19B0D48E" w:tentative="1">
      <w:start w:val="1"/>
      <w:numFmt w:val="bullet"/>
      <w:lvlText w:val=""/>
      <w:lvlJc w:val="left"/>
      <w:pPr>
        <w:tabs>
          <w:tab w:val="num" w:pos="5040"/>
        </w:tabs>
        <w:ind w:left="5040" w:hanging="360"/>
      </w:pPr>
      <w:rPr>
        <w:rFonts w:ascii="Symbol" w:hAnsi="Symbol" w:hint="default"/>
      </w:rPr>
    </w:lvl>
    <w:lvl w:ilvl="7" w:tplc="D9229330" w:tentative="1">
      <w:start w:val="1"/>
      <w:numFmt w:val="bullet"/>
      <w:lvlText w:val=""/>
      <w:lvlJc w:val="left"/>
      <w:pPr>
        <w:tabs>
          <w:tab w:val="num" w:pos="5760"/>
        </w:tabs>
        <w:ind w:left="5760" w:hanging="360"/>
      </w:pPr>
      <w:rPr>
        <w:rFonts w:ascii="Symbol" w:hAnsi="Symbol" w:hint="default"/>
      </w:rPr>
    </w:lvl>
    <w:lvl w:ilvl="8" w:tplc="3A9CCEE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1CF6348"/>
    <w:multiLevelType w:val="hybridMultilevel"/>
    <w:tmpl w:val="13AAE90E"/>
    <w:lvl w:ilvl="0" w:tplc="5EB49A26">
      <w:start w:val="1"/>
      <w:numFmt w:val="bullet"/>
      <w:lvlText w:val=""/>
      <w:lvlJc w:val="left"/>
      <w:pPr>
        <w:tabs>
          <w:tab w:val="num" w:pos="720"/>
        </w:tabs>
        <w:ind w:left="720" w:hanging="360"/>
      </w:pPr>
      <w:rPr>
        <w:rFonts w:ascii="Symbol" w:hAnsi="Symbol" w:hint="default"/>
      </w:rPr>
    </w:lvl>
    <w:lvl w:ilvl="1" w:tplc="1B003342" w:tentative="1">
      <w:start w:val="1"/>
      <w:numFmt w:val="bullet"/>
      <w:lvlText w:val=""/>
      <w:lvlJc w:val="left"/>
      <w:pPr>
        <w:tabs>
          <w:tab w:val="num" w:pos="1440"/>
        </w:tabs>
        <w:ind w:left="1440" w:hanging="360"/>
      </w:pPr>
      <w:rPr>
        <w:rFonts w:ascii="Symbol" w:hAnsi="Symbol" w:hint="default"/>
      </w:rPr>
    </w:lvl>
    <w:lvl w:ilvl="2" w:tplc="D7463ECA" w:tentative="1">
      <w:start w:val="1"/>
      <w:numFmt w:val="bullet"/>
      <w:lvlText w:val=""/>
      <w:lvlJc w:val="left"/>
      <w:pPr>
        <w:tabs>
          <w:tab w:val="num" w:pos="2160"/>
        </w:tabs>
        <w:ind w:left="2160" w:hanging="360"/>
      </w:pPr>
      <w:rPr>
        <w:rFonts w:ascii="Symbol" w:hAnsi="Symbol" w:hint="default"/>
      </w:rPr>
    </w:lvl>
    <w:lvl w:ilvl="3" w:tplc="39B8A5F0" w:tentative="1">
      <w:start w:val="1"/>
      <w:numFmt w:val="bullet"/>
      <w:lvlText w:val=""/>
      <w:lvlJc w:val="left"/>
      <w:pPr>
        <w:tabs>
          <w:tab w:val="num" w:pos="2880"/>
        </w:tabs>
        <w:ind w:left="2880" w:hanging="360"/>
      </w:pPr>
      <w:rPr>
        <w:rFonts w:ascii="Symbol" w:hAnsi="Symbol" w:hint="default"/>
      </w:rPr>
    </w:lvl>
    <w:lvl w:ilvl="4" w:tplc="91469C74" w:tentative="1">
      <w:start w:val="1"/>
      <w:numFmt w:val="bullet"/>
      <w:lvlText w:val=""/>
      <w:lvlJc w:val="left"/>
      <w:pPr>
        <w:tabs>
          <w:tab w:val="num" w:pos="3600"/>
        </w:tabs>
        <w:ind w:left="3600" w:hanging="360"/>
      </w:pPr>
      <w:rPr>
        <w:rFonts w:ascii="Symbol" w:hAnsi="Symbol" w:hint="default"/>
      </w:rPr>
    </w:lvl>
    <w:lvl w:ilvl="5" w:tplc="A92EBFB8" w:tentative="1">
      <w:start w:val="1"/>
      <w:numFmt w:val="bullet"/>
      <w:lvlText w:val=""/>
      <w:lvlJc w:val="left"/>
      <w:pPr>
        <w:tabs>
          <w:tab w:val="num" w:pos="4320"/>
        </w:tabs>
        <w:ind w:left="4320" w:hanging="360"/>
      </w:pPr>
      <w:rPr>
        <w:rFonts w:ascii="Symbol" w:hAnsi="Symbol" w:hint="default"/>
      </w:rPr>
    </w:lvl>
    <w:lvl w:ilvl="6" w:tplc="90E07D2C" w:tentative="1">
      <w:start w:val="1"/>
      <w:numFmt w:val="bullet"/>
      <w:lvlText w:val=""/>
      <w:lvlJc w:val="left"/>
      <w:pPr>
        <w:tabs>
          <w:tab w:val="num" w:pos="5040"/>
        </w:tabs>
        <w:ind w:left="5040" w:hanging="360"/>
      </w:pPr>
      <w:rPr>
        <w:rFonts w:ascii="Symbol" w:hAnsi="Symbol" w:hint="default"/>
      </w:rPr>
    </w:lvl>
    <w:lvl w:ilvl="7" w:tplc="7F52F5E0" w:tentative="1">
      <w:start w:val="1"/>
      <w:numFmt w:val="bullet"/>
      <w:lvlText w:val=""/>
      <w:lvlJc w:val="left"/>
      <w:pPr>
        <w:tabs>
          <w:tab w:val="num" w:pos="5760"/>
        </w:tabs>
        <w:ind w:left="5760" w:hanging="360"/>
      </w:pPr>
      <w:rPr>
        <w:rFonts w:ascii="Symbol" w:hAnsi="Symbol" w:hint="default"/>
      </w:rPr>
    </w:lvl>
    <w:lvl w:ilvl="8" w:tplc="4A62DE3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EE2E89"/>
    <w:multiLevelType w:val="hybridMultilevel"/>
    <w:tmpl w:val="19A4ED72"/>
    <w:lvl w:ilvl="0" w:tplc="ADDA0D4C">
      <w:start w:val="1"/>
      <w:numFmt w:val="bullet"/>
      <w:lvlText w:val=""/>
      <w:lvlJc w:val="left"/>
      <w:pPr>
        <w:tabs>
          <w:tab w:val="num" w:pos="720"/>
        </w:tabs>
        <w:ind w:left="720" w:hanging="360"/>
      </w:pPr>
      <w:rPr>
        <w:rFonts w:ascii="Symbol" w:hAnsi="Symbol" w:hint="default"/>
      </w:rPr>
    </w:lvl>
    <w:lvl w:ilvl="1" w:tplc="889C6C2C" w:tentative="1">
      <w:start w:val="1"/>
      <w:numFmt w:val="bullet"/>
      <w:lvlText w:val=""/>
      <w:lvlJc w:val="left"/>
      <w:pPr>
        <w:tabs>
          <w:tab w:val="num" w:pos="1440"/>
        </w:tabs>
        <w:ind w:left="1440" w:hanging="360"/>
      </w:pPr>
      <w:rPr>
        <w:rFonts w:ascii="Symbol" w:hAnsi="Symbol" w:hint="default"/>
      </w:rPr>
    </w:lvl>
    <w:lvl w:ilvl="2" w:tplc="612A2170" w:tentative="1">
      <w:start w:val="1"/>
      <w:numFmt w:val="bullet"/>
      <w:lvlText w:val=""/>
      <w:lvlJc w:val="left"/>
      <w:pPr>
        <w:tabs>
          <w:tab w:val="num" w:pos="2160"/>
        </w:tabs>
        <w:ind w:left="2160" w:hanging="360"/>
      </w:pPr>
      <w:rPr>
        <w:rFonts w:ascii="Symbol" w:hAnsi="Symbol" w:hint="default"/>
      </w:rPr>
    </w:lvl>
    <w:lvl w:ilvl="3" w:tplc="3A540F34" w:tentative="1">
      <w:start w:val="1"/>
      <w:numFmt w:val="bullet"/>
      <w:lvlText w:val=""/>
      <w:lvlJc w:val="left"/>
      <w:pPr>
        <w:tabs>
          <w:tab w:val="num" w:pos="2880"/>
        </w:tabs>
        <w:ind w:left="2880" w:hanging="360"/>
      </w:pPr>
      <w:rPr>
        <w:rFonts w:ascii="Symbol" w:hAnsi="Symbol" w:hint="default"/>
      </w:rPr>
    </w:lvl>
    <w:lvl w:ilvl="4" w:tplc="C4B84FF2" w:tentative="1">
      <w:start w:val="1"/>
      <w:numFmt w:val="bullet"/>
      <w:lvlText w:val=""/>
      <w:lvlJc w:val="left"/>
      <w:pPr>
        <w:tabs>
          <w:tab w:val="num" w:pos="3600"/>
        </w:tabs>
        <w:ind w:left="3600" w:hanging="360"/>
      </w:pPr>
      <w:rPr>
        <w:rFonts w:ascii="Symbol" w:hAnsi="Symbol" w:hint="default"/>
      </w:rPr>
    </w:lvl>
    <w:lvl w:ilvl="5" w:tplc="72E8B62E" w:tentative="1">
      <w:start w:val="1"/>
      <w:numFmt w:val="bullet"/>
      <w:lvlText w:val=""/>
      <w:lvlJc w:val="left"/>
      <w:pPr>
        <w:tabs>
          <w:tab w:val="num" w:pos="4320"/>
        </w:tabs>
        <w:ind w:left="4320" w:hanging="360"/>
      </w:pPr>
      <w:rPr>
        <w:rFonts w:ascii="Symbol" w:hAnsi="Symbol" w:hint="default"/>
      </w:rPr>
    </w:lvl>
    <w:lvl w:ilvl="6" w:tplc="B6E633A4" w:tentative="1">
      <w:start w:val="1"/>
      <w:numFmt w:val="bullet"/>
      <w:lvlText w:val=""/>
      <w:lvlJc w:val="left"/>
      <w:pPr>
        <w:tabs>
          <w:tab w:val="num" w:pos="5040"/>
        </w:tabs>
        <w:ind w:left="5040" w:hanging="360"/>
      </w:pPr>
      <w:rPr>
        <w:rFonts w:ascii="Symbol" w:hAnsi="Symbol" w:hint="default"/>
      </w:rPr>
    </w:lvl>
    <w:lvl w:ilvl="7" w:tplc="8ED614D8" w:tentative="1">
      <w:start w:val="1"/>
      <w:numFmt w:val="bullet"/>
      <w:lvlText w:val=""/>
      <w:lvlJc w:val="left"/>
      <w:pPr>
        <w:tabs>
          <w:tab w:val="num" w:pos="5760"/>
        </w:tabs>
        <w:ind w:left="5760" w:hanging="360"/>
      </w:pPr>
      <w:rPr>
        <w:rFonts w:ascii="Symbol" w:hAnsi="Symbol" w:hint="default"/>
      </w:rPr>
    </w:lvl>
    <w:lvl w:ilvl="8" w:tplc="FD88CF16"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20267BF"/>
    <w:multiLevelType w:val="hybridMultilevel"/>
    <w:tmpl w:val="E336137C"/>
    <w:lvl w:ilvl="0" w:tplc="E0AA9C64">
      <w:start w:val="1"/>
      <w:numFmt w:val="decimal"/>
      <w:lvlText w:val="%1."/>
      <w:lvlJc w:val="left"/>
      <w:pPr>
        <w:ind w:left="360" w:hanging="360"/>
      </w:pPr>
      <w:rPr>
        <w:b/>
        <w:bCs/>
        <w:color w:val="000000" w:themeColor="text1"/>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675233D"/>
    <w:multiLevelType w:val="hybridMultilevel"/>
    <w:tmpl w:val="EC68F0B0"/>
    <w:lvl w:ilvl="0" w:tplc="24369BE4">
      <w:numFmt w:val="bullet"/>
      <w:lvlText w:val=""/>
      <w:lvlJc w:val="left"/>
      <w:pPr>
        <w:ind w:left="720" w:hanging="360"/>
      </w:pPr>
      <w:rPr>
        <w:rFonts w:ascii="Wingdings" w:eastAsia="Times" w:hAnsi="Wingdings"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FA3389"/>
    <w:multiLevelType w:val="multilevel"/>
    <w:tmpl w:val="B6D69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7771B2"/>
    <w:multiLevelType w:val="hybridMultilevel"/>
    <w:tmpl w:val="FBC0B2EE"/>
    <w:lvl w:ilvl="0" w:tplc="CCE2B548">
      <w:start w:val="1"/>
      <w:numFmt w:val="bullet"/>
      <w:lvlText w:val=""/>
      <w:lvlJc w:val="left"/>
      <w:pPr>
        <w:tabs>
          <w:tab w:val="num" w:pos="720"/>
        </w:tabs>
        <w:ind w:left="720" w:hanging="360"/>
      </w:pPr>
      <w:rPr>
        <w:rFonts w:ascii="Symbol" w:hAnsi="Symbol" w:hint="default"/>
      </w:rPr>
    </w:lvl>
    <w:lvl w:ilvl="1" w:tplc="1918EFEA" w:tentative="1">
      <w:start w:val="1"/>
      <w:numFmt w:val="bullet"/>
      <w:lvlText w:val=""/>
      <w:lvlJc w:val="left"/>
      <w:pPr>
        <w:tabs>
          <w:tab w:val="num" w:pos="1440"/>
        </w:tabs>
        <w:ind w:left="1440" w:hanging="360"/>
      </w:pPr>
      <w:rPr>
        <w:rFonts w:ascii="Symbol" w:hAnsi="Symbol" w:hint="default"/>
      </w:rPr>
    </w:lvl>
    <w:lvl w:ilvl="2" w:tplc="781E75D6" w:tentative="1">
      <w:start w:val="1"/>
      <w:numFmt w:val="bullet"/>
      <w:lvlText w:val=""/>
      <w:lvlJc w:val="left"/>
      <w:pPr>
        <w:tabs>
          <w:tab w:val="num" w:pos="2160"/>
        </w:tabs>
        <w:ind w:left="2160" w:hanging="360"/>
      </w:pPr>
      <w:rPr>
        <w:rFonts w:ascii="Symbol" w:hAnsi="Symbol" w:hint="default"/>
      </w:rPr>
    </w:lvl>
    <w:lvl w:ilvl="3" w:tplc="05AACB0C" w:tentative="1">
      <w:start w:val="1"/>
      <w:numFmt w:val="bullet"/>
      <w:lvlText w:val=""/>
      <w:lvlJc w:val="left"/>
      <w:pPr>
        <w:tabs>
          <w:tab w:val="num" w:pos="2880"/>
        </w:tabs>
        <w:ind w:left="2880" w:hanging="360"/>
      </w:pPr>
      <w:rPr>
        <w:rFonts w:ascii="Symbol" w:hAnsi="Symbol" w:hint="default"/>
      </w:rPr>
    </w:lvl>
    <w:lvl w:ilvl="4" w:tplc="1D2A43C6" w:tentative="1">
      <w:start w:val="1"/>
      <w:numFmt w:val="bullet"/>
      <w:lvlText w:val=""/>
      <w:lvlJc w:val="left"/>
      <w:pPr>
        <w:tabs>
          <w:tab w:val="num" w:pos="3600"/>
        </w:tabs>
        <w:ind w:left="3600" w:hanging="360"/>
      </w:pPr>
      <w:rPr>
        <w:rFonts w:ascii="Symbol" w:hAnsi="Symbol" w:hint="default"/>
      </w:rPr>
    </w:lvl>
    <w:lvl w:ilvl="5" w:tplc="6376245E" w:tentative="1">
      <w:start w:val="1"/>
      <w:numFmt w:val="bullet"/>
      <w:lvlText w:val=""/>
      <w:lvlJc w:val="left"/>
      <w:pPr>
        <w:tabs>
          <w:tab w:val="num" w:pos="4320"/>
        </w:tabs>
        <w:ind w:left="4320" w:hanging="360"/>
      </w:pPr>
      <w:rPr>
        <w:rFonts w:ascii="Symbol" w:hAnsi="Symbol" w:hint="default"/>
      </w:rPr>
    </w:lvl>
    <w:lvl w:ilvl="6" w:tplc="A1BC1656" w:tentative="1">
      <w:start w:val="1"/>
      <w:numFmt w:val="bullet"/>
      <w:lvlText w:val=""/>
      <w:lvlJc w:val="left"/>
      <w:pPr>
        <w:tabs>
          <w:tab w:val="num" w:pos="5040"/>
        </w:tabs>
        <w:ind w:left="5040" w:hanging="360"/>
      </w:pPr>
      <w:rPr>
        <w:rFonts w:ascii="Symbol" w:hAnsi="Symbol" w:hint="default"/>
      </w:rPr>
    </w:lvl>
    <w:lvl w:ilvl="7" w:tplc="442A5E0E" w:tentative="1">
      <w:start w:val="1"/>
      <w:numFmt w:val="bullet"/>
      <w:lvlText w:val=""/>
      <w:lvlJc w:val="left"/>
      <w:pPr>
        <w:tabs>
          <w:tab w:val="num" w:pos="5760"/>
        </w:tabs>
        <w:ind w:left="5760" w:hanging="360"/>
      </w:pPr>
      <w:rPr>
        <w:rFonts w:ascii="Symbol" w:hAnsi="Symbol" w:hint="default"/>
      </w:rPr>
    </w:lvl>
    <w:lvl w:ilvl="8" w:tplc="BB2ACCB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9105DA8"/>
    <w:multiLevelType w:val="hybridMultilevel"/>
    <w:tmpl w:val="6F5CB540"/>
    <w:lvl w:ilvl="0" w:tplc="E15E66A6">
      <w:start w:val="1"/>
      <w:numFmt w:val="bullet"/>
      <w:lvlText w:val=""/>
      <w:lvlJc w:val="left"/>
      <w:pPr>
        <w:tabs>
          <w:tab w:val="num" w:pos="720"/>
        </w:tabs>
        <w:ind w:left="720" w:hanging="360"/>
      </w:pPr>
      <w:rPr>
        <w:rFonts w:ascii="Symbol" w:hAnsi="Symbol" w:hint="default"/>
      </w:rPr>
    </w:lvl>
    <w:lvl w:ilvl="1" w:tplc="77AED804" w:tentative="1">
      <w:start w:val="1"/>
      <w:numFmt w:val="bullet"/>
      <w:lvlText w:val=""/>
      <w:lvlJc w:val="left"/>
      <w:pPr>
        <w:tabs>
          <w:tab w:val="num" w:pos="1440"/>
        </w:tabs>
        <w:ind w:left="1440" w:hanging="360"/>
      </w:pPr>
      <w:rPr>
        <w:rFonts w:ascii="Symbol" w:hAnsi="Symbol" w:hint="default"/>
      </w:rPr>
    </w:lvl>
    <w:lvl w:ilvl="2" w:tplc="8870B0C6" w:tentative="1">
      <w:start w:val="1"/>
      <w:numFmt w:val="bullet"/>
      <w:lvlText w:val=""/>
      <w:lvlJc w:val="left"/>
      <w:pPr>
        <w:tabs>
          <w:tab w:val="num" w:pos="2160"/>
        </w:tabs>
        <w:ind w:left="2160" w:hanging="360"/>
      </w:pPr>
      <w:rPr>
        <w:rFonts w:ascii="Symbol" w:hAnsi="Symbol" w:hint="default"/>
      </w:rPr>
    </w:lvl>
    <w:lvl w:ilvl="3" w:tplc="0FFEF63A" w:tentative="1">
      <w:start w:val="1"/>
      <w:numFmt w:val="bullet"/>
      <w:lvlText w:val=""/>
      <w:lvlJc w:val="left"/>
      <w:pPr>
        <w:tabs>
          <w:tab w:val="num" w:pos="2880"/>
        </w:tabs>
        <w:ind w:left="2880" w:hanging="360"/>
      </w:pPr>
      <w:rPr>
        <w:rFonts w:ascii="Symbol" w:hAnsi="Symbol" w:hint="default"/>
      </w:rPr>
    </w:lvl>
    <w:lvl w:ilvl="4" w:tplc="CB6C893C" w:tentative="1">
      <w:start w:val="1"/>
      <w:numFmt w:val="bullet"/>
      <w:lvlText w:val=""/>
      <w:lvlJc w:val="left"/>
      <w:pPr>
        <w:tabs>
          <w:tab w:val="num" w:pos="3600"/>
        </w:tabs>
        <w:ind w:left="3600" w:hanging="360"/>
      </w:pPr>
      <w:rPr>
        <w:rFonts w:ascii="Symbol" w:hAnsi="Symbol" w:hint="default"/>
      </w:rPr>
    </w:lvl>
    <w:lvl w:ilvl="5" w:tplc="42F05E5A" w:tentative="1">
      <w:start w:val="1"/>
      <w:numFmt w:val="bullet"/>
      <w:lvlText w:val=""/>
      <w:lvlJc w:val="left"/>
      <w:pPr>
        <w:tabs>
          <w:tab w:val="num" w:pos="4320"/>
        </w:tabs>
        <w:ind w:left="4320" w:hanging="360"/>
      </w:pPr>
      <w:rPr>
        <w:rFonts w:ascii="Symbol" w:hAnsi="Symbol" w:hint="default"/>
      </w:rPr>
    </w:lvl>
    <w:lvl w:ilvl="6" w:tplc="11B0D798" w:tentative="1">
      <w:start w:val="1"/>
      <w:numFmt w:val="bullet"/>
      <w:lvlText w:val=""/>
      <w:lvlJc w:val="left"/>
      <w:pPr>
        <w:tabs>
          <w:tab w:val="num" w:pos="5040"/>
        </w:tabs>
        <w:ind w:left="5040" w:hanging="360"/>
      </w:pPr>
      <w:rPr>
        <w:rFonts w:ascii="Symbol" w:hAnsi="Symbol" w:hint="default"/>
      </w:rPr>
    </w:lvl>
    <w:lvl w:ilvl="7" w:tplc="A484D470" w:tentative="1">
      <w:start w:val="1"/>
      <w:numFmt w:val="bullet"/>
      <w:lvlText w:val=""/>
      <w:lvlJc w:val="left"/>
      <w:pPr>
        <w:tabs>
          <w:tab w:val="num" w:pos="5760"/>
        </w:tabs>
        <w:ind w:left="5760" w:hanging="360"/>
      </w:pPr>
      <w:rPr>
        <w:rFonts w:ascii="Symbol" w:hAnsi="Symbol" w:hint="default"/>
      </w:rPr>
    </w:lvl>
    <w:lvl w:ilvl="8" w:tplc="63620F28"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F8F222F"/>
    <w:multiLevelType w:val="hybridMultilevel"/>
    <w:tmpl w:val="B4D6FD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2D402C2"/>
    <w:multiLevelType w:val="hybridMultilevel"/>
    <w:tmpl w:val="049C1B42"/>
    <w:lvl w:ilvl="0" w:tplc="1C68409A">
      <w:start w:val="1"/>
      <w:numFmt w:val="bullet"/>
      <w:lvlText w:val=""/>
      <w:lvlJc w:val="left"/>
      <w:pPr>
        <w:tabs>
          <w:tab w:val="num" w:pos="720"/>
        </w:tabs>
        <w:ind w:left="720" w:hanging="360"/>
      </w:pPr>
      <w:rPr>
        <w:rFonts w:ascii="Symbol" w:hAnsi="Symbol" w:hint="default"/>
      </w:rPr>
    </w:lvl>
    <w:lvl w:ilvl="1" w:tplc="B106A3FE" w:tentative="1">
      <w:start w:val="1"/>
      <w:numFmt w:val="bullet"/>
      <w:lvlText w:val=""/>
      <w:lvlJc w:val="left"/>
      <w:pPr>
        <w:tabs>
          <w:tab w:val="num" w:pos="1440"/>
        </w:tabs>
        <w:ind w:left="1440" w:hanging="360"/>
      </w:pPr>
      <w:rPr>
        <w:rFonts w:ascii="Symbol" w:hAnsi="Symbol" w:hint="default"/>
      </w:rPr>
    </w:lvl>
    <w:lvl w:ilvl="2" w:tplc="D5385432" w:tentative="1">
      <w:start w:val="1"/>
      <w:numFmt w:val="bullet"/>
      <w:lvlText w:val=""/>
      <w:lvlJc w:val="left"/>
      <w:pPr>
        <w:tabs>
          <w:tab w:val="num" w:pos="2160"/>
        </w:tabs>
        <w:ind w:left="2160" w:hanging="360"/>
      </w:pPr>
      <w:rPr>
        <w:rFonts w:ascii="Symbol" w:hAnsi="Symbol" w:hint="default"/>
      </w:rPr>
    </w:lvl>
    <w:lvl w:ilvl="3" w:tplc="86E68E74" w:tentative="1">
      <w:start w:val="1"/>
      <w:numFmt w:val="bullet"/>
      <w:lvlText w:val=""/>
      <w:lvlJc w:val="left"/>
      <w:pPr>
        <w:tabs>
          <w:tab w:val="num" w:pos="2880"/>
        </w:tabs>
        <w:ind w:left="2880" w:hanging="360"/>
      </w:pPr>
      <w:rPr>
        <w:rFonts w:ascii="Symbol" w:hAnsi="Symbol" w:hint="default"/>
      </w:rPr>
    </w:lvl>
    <w:lvl w:ilvl="4" w:tplc="5A864EE0" w:tentative="1">
      <w:start w:val="1"/>
      <w:numFmt w:val="bullet"/>
      <w:lvlText w:val=""/>
      <w:lvlJc w:val="left"/>
      <w:pPr>
        <w:tabs>
          <w:tab w:val="num" w:pos="3600"/>
        </w:tabs>
        <w:ind w:left="3600" w:hanging="360"/>
      </w:pPr>
      <w:rPr>
        <w:rFonts w:ascii="Symbol" w:hAnsi="Symbol" w:hint="default"/>
      </w:rPr>
    </w:lvl>
    <w:lvl w:ilvl="5" w:tplc="5CBC1F6A" w:tentative="1">
      <w:start w:val="1"/>
      <w:numFmt w:val="bullet"/>
      <w:lvlText w:val=""/>
      <w:lvlJc w:val="left"/>
      <w:pPr>
        <w:tabs>
          <w:tab w:val="num" w:pos="4320"/>
        </w:tabs>
        <w:ind w:left="4320" w:hanging="360"/>
      </w:pPr>
      <w:rPr>
        <w:rFonts w:ascii="Symbol" w:hAnsi="Symbol" w:hint="default"/>
      </w:rPr>
    </w:lvl>
    <w:lvl w:ilvl="6" w:tplc="6798C04A" w:tentative="1">
      <w:start w:val="1"/>
      <w:numFmt w:val="bullet"/>
      <w:lvlText w:val=""/>
      <w:lvlJc w:val="left"/>
      <w:pPr>
        <w:tabs>
          <w:tab w:val="num" w:pos="5040"/>
        </w:tabs>
        <w:ind w:left="5040" w:hanging="360"/>
      </w:pPr>
      <w:rPr>
        <w:rFonts w:ascii="Symbol" w:hAnsi="Symbol" w:hint="default"/>
      </w:rPr>
    </w:lvl>
    <w:lvl w:ilvl="7" w:tplc="7CC4C8E2" w:tentative="1">
      <w:start w:val="1"/>
      <w:numFmt w:val="bullet"/>
      <w:lvlText w:val=""/>
      <w:lvlJc w:val="left"/>
      <w:pPr>
        <w:tabs>
          <w:tab w:val="num" w:pos="5760"/>
        </w:tabs>
        <w:ind w:left="5760" w:hanging="360"/>
      </w:pPr>
      <w:rPr>
        <w:rFonts w:ascii="Symbol" w:hAnsi="Symbol" w:hint="default"/>
      </w:rPr>
    </w:lvl>
    <w:lvl w:ilvl="8" w:tplc="2A0467E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7EA28E4"/>
    <w:multiLevelType w:val="hybridMultilevel"/>
    <w:tmpl w:val="D4A2DBF0"/>
    <w:lvl w:ilvl="0" w:tplc="47EC911A">
      <w:start w:val="1"/>
      <w:numFmt w:val="bullet"/>
      <w:lvlText w:val=""/>
      <w:lvlJc w:val="left"/>
      <w:pPr>
        <w:tabs>
          <w:tab w:val="num" w:pos="720"/>
        </w:tabs>
        <w:ind w:left="720" w:hanging="360"/>
      </w:pPr>
      <w:rPr>
        <w:rFonts w:ascii="Symbol" w:hAnsi="Symbol" w:hint="default"/>
      </w:rPr>
    </w:lvl>
    <w:lvl w:ilvl="1" w:tplc="16A63EC2" w:tentative="1">
      <w:start w:val="1"/>
      <w:numFmt w:val="bullet"/>
      <w:lvlText w:val=""/>
      <w:lvlJc w:val="left"/>
      <w:pPr>
        <w:tabs>
          <w:tab w:val="num" w:pos="1440"/>
        </w:tabs>
        <w:ind w:left="1440" w:hanging="360"/>
      </w:pPr>
      <w:rPr>
        <w:rFonts w:ascii="Symbol" w:hAnsi="Symbol" w:hint="default"/>
      </w:rPr>
    </w:lvl>
    <w:lvl w:ilvl="2" w:tplc="E284681E" w:tentative="1">
      <w:start w:val="1"/>
      <w:numFmt w:val="bullet"/>
      <w:lvlText w:val=""/>
      <w:lvlJc w:val="left"/>
      <w:pPr>
        <w:tabs>
          <w:tab w:val="num" w:pos="2160"/>
        </w:tabs>
        <w:ind w:left="2160" w:hanging="360"/>
      </w:pPr>
      <w:rPr>
        <w:rFonts w:ascii="Symbol" w:hAnsi="Symbol" w:hint="default"/>
      </w:rPr>
    </w:lvl>
    <w:lvl w:ilvl="3" w:tplc="D8CCCA26" w:tentative="1">
      <w:start w:val="1"/>
      <w:numFmt w:val="bullet"/>
      <w:lvlText w:val=""/>
      <w:lvlJc w:val="left"/>
      <w:pPr>
        <w:tabs>
          <w:tab w:val="num" w:pos="2880"/>
        </w:tabs>
        <w:ind w:left="2880" w:hanging="360"/>
      </w:pPr>
      <w:rPr>
        <w:rFonts w:ascii="Symbol" w:hAnsi="Symbol" w:hint="default"/>
      </w:rPr>
    </w:lvl>
    <w:lvl w:ilvl="4" w:tplc="886AECA6" w:tentative="1">
      <w:start w:val="1"/>
      <w:numFmt w:val="bullet"/>
      <w:lvlText w:val=""/>
      <w:lvlJc w:val="left"/>
      <w:pPr>
        <w:tabs>
          <w:tab w:val="num" w:pos="3600"/>
        </w:tabs>
        <w:ind w:left="3600" w:hanging="360"/>
      </w:pPr>
      <w:rPr>
        <w:rFonts w:ascii="Symbol" w:hAnsi="Symbol" w:hint="default"/>
      </w:rPr>
    </w:lvl>
    <w:lvl w:ilvl="5" w:tplc="1EA85B08" w:tentative="1">
      <w:start w:val="1"/>
      <w:numFmt w:val="bullet"/>
      <w:lvlText w:val=""/>
      <w:lvlJc w:val="left"/>
      <w:pPr>
        <w:tabs>
          <w:tab w:val="num" w:pos="4320"/>
        </w:tabs>
        <w:ind w:left="4320" w:hanging="360"/>
      </w:pPr>
      <w:rPr>
        <w:rFonts w:ascii="Symbol" w:hAnsi="Symbol" w:hint="default"/>
      </w:rPr>
    </w:lvl>
    <w:lvl w:ilvl="6" w:tplc="B140593E" w:tentative="1">
      <w:start w:val="1"/>
      <w:numFmt w:val="bullet"/>
      <w:lvlText w:val=""/>
      <w:lvlJc w:val="left"/>
      <w:pPr>
        <w:tabs>
          <w:tab w:val="num" w:pos="5040"/>
        </w:tabs>
        <w:ind w:left="5040" w:hanging="360"/>
      </w:pPr>
      <w:rPr>
        <w:rFonts w:ascii="Symbol" w:hAnsi="Symbol" w:hint="default"/>
      </w:rPr>
    </w:lvl>
    <w:lvl w:ilvl="7" w:tplc="321833EC" w:tentative="1">
      <w:start w:val="1"/>
      <w:numFmt w:val="bullet"/>
      <w:lvlText w:val=""/>
      <w:lvlJc w:val="left"/>
      <w:pPr>
        <w:tabs>
          <w:tab w:val="num" w:pos="5760"/>
        </w:tabs>
        <w:ind w:left="5760" w:hanging="360"/>
      </w:pPr>
      <w:rPr>
        <w:rFonts w:ascii="Symbol" w:hAnsi="Symbol" w:hint="default"/>
      </w:rPr>
    </w:lvl>
    <w:lvl w:ilvl="8" w:tplc="43521412"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505795D"/>
    <w:multiLevelType w:val="hybridMultilevel"/>
    <w:tmpl w:val="93640E5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E30243"/>
    <w:multiLevelType w:val="hybridMultilevel"/>
    <w:tmpl w:val="D29A18B0"/>
    <w:lvl w:ilvl="0" w:tplc="6D06F332">
      <w:start w:val="1"/>
      <w:numFmt w:val="bullet"/>
      <w:lvlText w:val=""/>
      <w:lvlJc w:val="left"/>
      <w:pPr>
        <w:ind w:left="1020" w:hanging="360"/>
      </w:pPr>
      <w:rPr>
        <w:rFonts w:ascii="Symbol" w:hAnsi="Symbol"/>
      </w:rPr>
    </w:lvl>
    <w:lvl w:ilvl="1" w:tplc="8EC0FDCC">
      <w:start w:val="1"/>
      <w:numFmt w:val="bullet"/>
      <w:lvlText w:val=""/>
      <w:lvlJc w:val="left"/>
      <w:pPr>
        <w:ind w:left="1020" w:hanging="360"/>
      </w:pPr>
      <w:rPr>
        <w:rFonts w:ascii="Symbol" w:hAnsi="Symbol"/>
      </w:rPr>
    </w:lvl>
    <w:lvl w:ilvl="2" w:tplc="2B969ED0">
      <w:start w:val="1"/>
      <w:numFmt w:val="bullet"/>
      <w:lvlText w:val=""/>
      <w:lvlJc w:val="left"/>
      <w:pPr>
        <w:ind w:left="1020" w:hanging="360"/>
      </w:pPr>
      <w:rPr>
        <w:rFonts w:ascii="Symbol" w:hAnsi="Symbol"/>
      </w:rPr>
    </w:lvl>
    <w:lvl w:ilvl="3" w:tplc="FE84CD18">
      <w:start w:val="1"/>
      <w:numFmt w:val="bullet"/>
      <w:lvlText w:val=""/>
      <w:lvlJc w:val="left"/>
      <w:pPr>
        <w:ind w:left="1020" w:hanging="360"/>
      </w:pPr>
      <w:rPr>
        <w:rFonts w:ascii="Symbol" w:hAnsi="Symbol"/>
      </w:rPr>
    </w:lvl>
    <w:lvl w:ilvl="4" w:tplc="9014D634">
      <w:start w:val="1"/>
      <w:numFmt w:val="bullet"/>
      <w:lvlText w:val=""/>
      <w:lvlJc w:val="left"/>
      <w:pPr>
        <w:ind w:left="1020" w:hanging="360"/>
      </w:pPr>
      <w:rPr>
        <w:rFonts w:ascii="Symbol" w:hAnsi="Symbol"/>
      </w:rPr>
    </w:lvl>
    <w:lvl w:ilvl="5" w:tplc="23C6B3A8">
      <w:start w:val="1"/>
      <w:numFmt w:val="bullet"/>
      <w:lvlText w:val=""/>
      <w:lvlJc w:val="left"/>
      <w:pPr>
        <w:ind w:left="1020" w:hanging="360"/>
      </w:pPr>
      <w:rPr>
        <w:rFonts w:ascii="Symbol" w:hAnsi="Symbol"/>
      </w:rPr>
    </w:lvl>
    <w:lvl w:ilvl="6" w:tplc="EA984E6A">
      <w:start w:val="1"/>
      <w:numFmt w:val="bullet"/>
      <w:lvlText w:val=""/>
      <w:lvlJc w:val="left"/>
      <w:pPr>
        <w:ind w:left="1020" w:hanging="360"/>
      </w:pPr>
      <w:rPr>
        <w:rFonts w:ascii="Symbol" w:hAnsi="Symbol"/>
      </w:rPr>
    </w:lvl>
    <w:lvl w:ilvl="7" w:tplc="8EA4B920">
      <w:start w:val="1"/>
      <w:numFmt w:val="bullet"/>
      <w:lvlText w:val=""/>
      <w:lvlJc w:val="left"/>
      <w:pPr>
        <w:ind w:left="1020" w:hanging="360"/>
      </w:pPr>
      <w:rPr>
        <w:rFonts w:ascii="Symbol" w:hAnsi="Symbol"/>
      </w:rPr>
    </w:lvl>
    <w:lvl w:ilvl="8" w:tplc="71CAC128">
      <w:start w:val="1"/>
      <w:numFmt w:val="bullet"/>
      <w:lvlText w:val=""/>
      <w:lvlJc w:val="left"/>
      <w:pPr>
        <w:ind w:left="1020" w:hanging="360"/>
      </w:pPr>
      <w:rPr>
        <w:rFonts w:ascii="Symbol" w:hAnsi="Symbol"/>
      </w:rPr>
    </w:lvl>
  </w:abstractNum>
  <w:abstractNum w:abstractNumId="13" w15:restartNumberingAfterBreak="0">
    <w:nsid w:val="5B0D5D0B"/>
    <w:multiLevelType w:val="multilevel"/>
    <w:tmpl w:val="65FE2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A1207A"/>
    <w:multiLevelType w:val="multilevel"/>
    <w:tmpl w:val="2D34A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A86898"/>
    <w:multiLevelType w:val="multilevel"/>
    <w:tmpl w:val="CA9447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36B2ECB"/>
    <w:multiLevelType w:val="hybridMultilevel"/>
    <w:tmpl w:val="A6F6C516"/>
    <w:lvl w:ilvl="0" w:tplc="8778AC34">
      <w:start w:val="1"/>
      <w:numFmt w:val="bullet"/>
      <w:lvlText w:val=""/>
      <w:lvlJc w:val="left"/>
      <w:pPr>
        <w:tabs>
          <w:tab w:val="num" w:pos="720"/>
        </w:tabs>
        <w:ind w:left="720" w:hanging="360"/>
      </w:pPr>
      <w:rPr>
        <w:rFonts w:ascii="Symbol" w:hAnsi="Symbol" w:hint="default"/>
      </w:rPr>
    </w:lvl>
    <w:lvl w:ilvl="1" w:tplc="EA8C9DC2" w:tentative="1">
      <w:start w:val="1"/>
      <w:numFmt w:val="bullet"/>
      <w:lvlText w:val=""/>
      <w:lvlJc w:val="left"/>
      <w:pPr>
        <w:tabs>
          <w:tab w:val="num" w:pos="1440"/>
        </w:tabs>
        <w:ind w:left="1440" w:hanging="360"/>
      </w:pPr>
      <w:rPr>
        <w:rFonts w:ascii="Symbol" w:hAnsi="Symbol" w:hint="default"/>
      </w:rPr>
    </w:lvl>
    <w:lvl w:ilvl="2" w:tplc="A446BC4C" w:tentative="1">
      <w:start w:val="1"/>
      <w:numFmt w:val="bullet"/>
      <w:lvlText w:val=""/>
      <w:lvlJc w:val="left"/>
      <w:pPr>
        <w:tabs>
          <w:tab w:val="num" w:pos="2160"/>
        </w:tabs>
        <w:ind w:left="2160" w:hanging="360"/>
      </w:pPr>
      <w:rPr>
        <w:rFonts w:ascii="Symbol" w:hAnsi="Symbol" w:hint="default"/>
      </w:rPr>
    </w:lvl>
    <w:lvl w:ilvl="3" w:tplc="4B6868CA" w:tentative="1">
      <w:start w:val="1"/>
      <w:numFmt w:val="bullet"/>
      <w:lvlText w:val=""/>
      <w:lvlJc w:val="left"/>
      <w:pPr>
        <w:tabs>
          <w:tab w:val="num" w:pos="2880"/>
        </w:tabs>
        <w:ind w:left="2880" w:hanging="360"/>
      </w:pPr>
      <w:rPr>
        <w:rFonts w:ascii="Symbol" w:hAnsi="Symbol" w:hint="default"/>
      </w:rPr>
    </w:lvl>
    <w:lvl w:ilvl="4" w:tplc="8DD80EE2" w:tentative="1">
      <w:start w:val="1"/>
      <w:numFmt w:val="bullet"/>
      <w:lvlText w:val=""/>
      <w:lvlJc w:val="left"/>
      <w:pPr>
        <w:tabs>
          <w:tab w:val="num" w:pos="3600"/>
        </w:tabs>
        <w:ind w:left="3600" w:hanging="360"/>
      </w:pPr>
      <w:rPr>
        <w:rFonts w:ascii="Symbol" w:hAnsi="Symbol" w:hint="default"/>
      </w:rPr>
    </w:lvl>
    <w:lvl w:ilvl="5" w:tplc="59C69E5A" w:tentative="1">
      <w:start w:val="1"/>
      <w:numFmt w:val="bullet"/>
      <w:lvlText w:val=""/>
      <w:lvlJc w:val="left"/>
      <w:pPr>
        <w:tabs>
          <w:tab w:val="num" w:pos="4320"/>
        </w:tabs>
        <w:ind w:left="4320" w:hanging="360"/>
      </w:pPr>
      <w:rPr>
        <w:rFonts w:ascii="Symbol" w:hAnsi="Symbol" w:hint="default"/>
      </w:rPr>
    </w:lvl>
    <w:lvl w:ilvl="6" w:tplc="61EAAEAE" w:tentative="1">
      <w:start w:val="1"/>
      <w:numFmt w:val="bullet"/>
      <w:lvlText w:val=""/>
      <w:lvlJc w:val="left"/>
      <w:pPr>
        <w:tabs>
          <w:tab w:val="num" w:pos="5040"/>
        </w:tabs>
        <w:ind w:left="5040" w:hanging="360"/>
      </w:pPr>
      <w:rPr>
        <w:rFonts w:ascii="Symbol" w:hAnsi="Symbol" w:hint="default"/>
      </w:rPr>
    </w:lvl>
    <w:lvl w:ilvl="7" w:tplc="D102DF2E" w:tentative="1">
      <w:start w:val="1"/>
      <w:numFmt w:val="bullet"/>
      <w:lvlText w:val=""/>
      <w:lvlJc w:val="left"/>
      <w:pPr>
        <w:tabs>
          <w:tab w:val="num" w:pos="5760"/>
        </w:tabs>
        <w:ind w:left="5760" w:hanging="360"/>
      </w:pPr>
      <w:rPr>
        <w:rFonts w:ascii="Symbol" w:hAnsi="Symbol" w:hint="default"/>
      </w:rPr>
    </w:lvl>
    <w:lvl w:ilvl="8" w:tplc="741AADAA" w:tentative="1">
      <w:start w:val="1"/>
      <w:numFmt w:val="bullet"/>
      <w:lvlText w:val=""/>
      <w:lvlJc w:val="left"/>
      <w:pPr>
        <w:tabs>
          <w:tab w:val="num" w:pos="6480"/>
        </w:tabs>
        <w:ind w:left="6480" w:hanging="360"/>
      </w:pPr>
      <w:rPr>
        <w:rFonts w:ascii="Symbol" w:hAnsi="Symbol" w:hint="default"/>
      </w:rPr>
    </w:lvl>
  </w:abstractNum>
  <w:num w:numId="1" w16cid:durableId="979382975">
    <w:abstractNumId w:val="3"/>
  </w:num>
  <w:num w:numId="2" w16cid:durableId="2078165409">
    <w:abstractNumId w:val="11"/>
  </w:num>
  <w:num w:numId="3" w16cid:durableId="1204513951">
    <w:abstractNumId w:val="8"/>
  </w:num>
  <w:num w:numId="4" w16cid:durableId="721951628">
    <w:abstractNumId w:val="4"/>
  </w:num>
  <w:num w:numId="5" w16cid:durableId="1802990545">
    <w:abstractNumId w:val="16"/>
  </w:num>
  <w:num w:numId="6" w16cid:durableId="1787774562">
    <w:abstractNumId w:val="0"/>
  </w:num>
  <w:num w:numId="7" w16cid:durableId="1020468517">
    <w:abstractNumId w:val="10"/>
  </w:num>
  <w:num w:numId="8" w16cid:durableId="1118986837">
    <w:abstractNumId w:val="9"/>
  </w:num>
  <w:num w:numId="9" w16cid:durableId="38557173">
    <w:abstractNumId w:val="2"/>
  </w:num>
  <w:num w:numId="10" w16cid:durableId="1726953493">
    <w:abstractNumId w:val="1"/>
  </w:num>
  <w:num w:numId="11" w16cid:durableId="1983267833">
    <w:abstractNumId w:val="7"/>
  </w:num>
  <w:num w:numId="12" w16cid:durableId="928201934">
    <w:abstractNumId w:val="6"/>
  </w:num>
  <w:num w:numId="13" w16cid:durableId="1416826046">
    <w:abstractNumId w:val="14"/>
  </w:num>
  <w:num w:numId="14" w16cid:durableId="305210100">
    <w:abstractNumId w:val="13"/>
  </w:num>
  <w:num w:numId="15" w16cid:durableId="1529949209">
    <w:abstractNumId w:val="12"/>
  </w:num>
  <w:num w:numId="16" w16cid:durableId="246420881">
    <w:abstractNumId w:val="15"/>
  </w:num>
  <w:num w:numId="17" w16cid:durableId="1078986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3028"/>
    <w:rsid w:val="000057AA"/>
    <w:rsid w:val="000069B0"/>
    <w:rsid w:val="00006CD1"/>
    <w:rsid w:val="00010497"/>
    <w:rsid w:val="00012F24"/>
    <w:rsid w:val="00014BDC"/>
    <w:rsid w:val="000159E6"/>
    <w:rsid w:val="0001619B"/>
    <w:rsid w:val="0001652F"/>
    <w:rsid w:val="0002170C"/>
    <w:rsid w:val="00021C11"/>
    <w:rsid w:val="00023F61"/>
    <w:rsid w:val="000248B6"/>
    <w:rsid w:val="00025473"/>
    <w:rsid w:val="00030863"/>
    <w:rsid w:val="00031570"/>
    <w:rsid w:val="00031C89"/>
    <w:rsid w:val="0003558C"/>
    <w:rsid w:val="000358A4"/>
    <w:rsid w:val="00036060"/>
    <w:rsid w:val="00036234"/>
    <w:rsid w:val="000409B4"/>
    <w:rsid w:val="0004282E"/>
    <w:rsid w:val="00043716"/>
    <w:rsid w:val="000442A3"/>
    <w:rsid w:val="000460FB"/>
    <w:rsid w:val="0004742D"/>
    <w:rsid w:val="0005076D"/>
    <w:rsid w:val="0005150B"/>
    <w:rsid w:val="00052484"/>
    <w:rsid w:val="000534DE"/>
    <w:rsid w:val="00053778"/>
    <w:rsid w:val="00054EB0"/>
    <w:rsid w:val="000562A4"/>
    <w:rsid w:val="0005726D"/>
    <w:rsid w:val="000602AD"/>
    <w:rsid w:val="00060BEB"/>
    <w:rsid w:val="00060F90"/>
    <w:rsid w:val="00061C0D"/>
    <w:rsid w:val="00062A38"/>
    <w:rsid w:val="0006421A"/>
    <w:rsid w:val="000656FB"/>
    <w:rsid w:val="00066A34"/>
    <w:rsid w:val="00070851"/>
    <w:rsid w:val="00070900"/>
    <w:rsid w:val="00074102"/>
    <w:rsid w:val="000755DA"/>
    <w:rsid w:val="0007629A"/>
    <w:rsid w:val="0007739C"/>
    <w:rsid w:val="00077409"/>
    <w:rsid w:val="00077B7E"/>
    <w:rsid w:val="00081310"/>
    <w:rsid w:val="00081981"/>
    <w:rsid w:val="0008447E"/>
    <w:rsid w:val="00085D60"/>
    <w:rsid w:val="000878E4"/>
    <w:rsid w:val="000909D4"/>
    <w:rsid w:val="00091CA9"/>
    <w:rsid w:val="00093F07"/>
    <w:rsid w:val="000947B3"/>
    <w:rsid w:val="00094FE9"/>
    <w:rsid w:val="00095DC9"/>
    <w:rsid w:val="000A26E2"/>
    <w:rsid w:val="000A520F"/>
    <w:rsid w:val="000A679F"/>
    <w:rsid w:val="000B079A"/>
    <w:rsid w:val="000B0DAF"/>
    <w:rsid w:val="000B1324"/>
    <w:rsid w:val="000B1A02"/>
    <w:rsid w:val="000B2D83"/>
    <w:rsid w:val="000B2F39"/>
    <w:rsid w:val="000B3041"/>
    <w:rsid w:val="000B34DD"/>
    <w:rsid w:val="000B45DD"/>
    <w:rsid w:val="000B57FF"/>
    <w:rsid w:val="000B6877"/>
    <w:rsid w:val="000C0B83"/>
    <w:rsid w:val="000D1CC3"/>
    <w:rsid w:val="000D22E9"/>
    <w:rsid w:val="000D2EF1"/>
    <w:rsid w:val="000D34D1"/>
    <w:rsid w:val="000D3787"/>
    <w:rsid w:val="000D3D1D"/>
    <w:rsid w:val="000D427F"/>
    <w:rsid w:val="000D42FF"/>
    <w:rsid w:val="000D55D8"/>
    <w:rsid w:val="000D6105"/>
    <w:rsid w:val="000D63E8"/>
    <w:rsid w:val="000D6DEC"/>
    <w:rsid w:val="000D7613"/>
    <w:rsid w:val="000E2892"/>
    <w:rsid w:val="000E37E3"/>
    <w:rsid w:val="000E409E"/>
    <w:rsid w:val="000E6C1B"/>
    <w:rsid w:val="000E6FF0"/>
    <w:rsid w:val="000E7358"/>
    <w:rsid w:val="000F12D7"/>
    <w:rsid w:val="000F1BA7"/>
    <w:rsid w:val="000F22C1"/>
    <w:rsid w:val="000F3117"/>
    <w:rsid w:val="000F5820"/>
    <w:rsid w:val="000F7BE7"/>
    <w:rsid w:val="00100027"/>
    <w:rsid w:val="00101287"/>
    <w:rsid w:val="00101CAA"/>
    <w:rsid w:val="00106736"/>
    <w:rsid w:val="001075D2"/>
    <w:rsid w:val="001078CE"/>
    <w:rsid w:val="0011045D"/>
    <w:rsid w:val="0011150B"/>
    <w:rsid w:val="001124D1"/>
    <w:rsid w:val="00112754"/>
    <w:rsid w:val="00112918"/>
    <w:rsid w:val="00113BB8"/>
    <w:rsid w:val="00115398"/>
    <w:rsid w:val="001203FD"/>
    <w:rsid w:val="001213F8"/>
    <w:rsid w:val="0012176E"/>
    <w:rsid w:val="00121896"/>
    <w:rsid w:val="00121973"/>
    <w:rsid w:val="001221B5"/>
    <w:rsid w:val="00122447"/>
    <w:rsid w:val="00122519"/>
    <w:rsid w:val="00123336"/>
    <w:rsid w:val="00123EAB"/>
    <w:rsid w:val="00126449"/>
    <w:rsid w:val="00126E8D"/>
    <w:rsid w:val="00130373"/>
    <w:rsid w:val="00130C58"/>
    <w:rsid w:val="001326D7"/>
    <w:rsid w:val="00135376"/>
    <w:rsid w:val="00135CE0"/>
    <w:rsid w:val="001365A1"/>
    <w:rsid w:val="00140117"/>
    <w:rsid w:val="00141B0B"/>
    <w:rsid w:val="001428DF"/>
    <w:rsid w:val="001435E0"/>
    <w:rsid w:val="00143A8C"/>
    <w:rsid w:val="0014616F"/>
    <w:rsid w:val="00146C25"/>
    <w:rsid w:val="00151958"/>
    <w:rsid w:val="00151AA2"/>
    <w:rsid w:val="001521BD"/>
    <w:rsid w:val="001531FE"/>
    <w:rsid w:val="0015393A"/>
    <w:rsid w:val="00157480"/>
    <w:rsid w:val="00157FB5"/>
    <w:rsid w:val="00160F73"/>
    <w:rsid w:val="00162928"/>
    <w:rsid w:val="0016449C"/>
    <w:rsid w:val="001657D6"/>
    <w:rsid w:val="0016713A"/>
    <w:rsid w:val="001701E4"/>
    <w:rsid w:val="001701E7"/>
    <w:rsid w:val="00170992"/>
    <w:rsid w:val="00171500"/>
    <w:rsid w:val="00172B44"/>
    <w:rsid w:val="00173584"/>
    <w:rsid w:val="001738B3"/>
    <w:rsid w:val="00174C29"/>
    <w:rsid w:val="00177B0C"/>
    <w:rsid w:val="00180066"/>
    <w:rsid w:val="00180275"/>
    <w:rsid w:val="00180E8B"/>
    <w:rsid w:val="00182AD4"/>
    <w:rsid w:val="00183861"/>
    <w:rsid w:val="00183A3C"/>
    <w:rsid w:val="00184FE3"/>
    <w:rsid w:val="001856FD"/>
    <w:rsid w:val="00186CAE"/>
    <w:rsid w:val="00187061"/>
    <w:rsid w:val="001871B9"/>
    <w:rsid w:val="0019149E"/>
    <w:rsid w:val="00193877"/>
    <w:rsid w:val="00194C54"/>
    <w:rsid w:val="00194D90"/>
    <w:rsid w:val="00194D96"/>
    <w:rsid w:val="00196CF7"/>
    <w:rsid w:val="00197415"/>
    <w:rsid w:val="001A225A"/>
    <w:rsid w:val="001A302F"/>
    <w:rsid w:val="001A4C12"/>
    <w:rsid w:val="001A4EC0"/>
    <w:rsid w:val="001A56AE"/>
    <w:rsid w:val="001A5903"/>
    <w:rsid w:val="001A744C"/>
    <w:rsid w:val="001B153D"/>
    <w:rsid w:val="001B16DC"/>
    <w:rsid w:val="001B389D"/>
    <w:rsid w:val="001B41DC"/>
    <w:rsid w:val="001B4524"/>
    <w:rsid w:val="001B492B"/>
    <w:rsid w:val="001B4C62"/>
    <w:rsid w:val="001B4F1A"/>
    <w:rsid w:val="001B6524"/>
    <w:rsid w:val="001B6E3E"/>
    <w:rsid w:val="001C2072"/>
    <w:rsid w:val="001C2261"/>
    <w:rsid w:val="001C2A09"/>
    <w:rsid w:val="001C2E28"/>
    <w:rsid w:val="001C4790"/>
    <w:rsid w:val="001C4898"/>
    <w:rsid w:val="001C6A10"/>
    <w:rsid w:val="001C7939"/>
    <w:rsid w:val="001D0E9C"/>
    <w:rsid w:val="001D3B37"/>
    <w:rsid w:val="001D4EDE"/>
    <w:rsid w:val="001D5940"/>
    <w:rsid w:val="001D6B60"/>
    <w:rsid w:val="001D7D89"/>
    <w:rsid w:val="001E00C1"/>
    <w:rsid w:val="001E25B8"/>
    <w:rsid w:val="001E3127"/>
    <w:rsid w:val="001E31CF"/>
    <w:rsid w:val="001E31FC"/>
    <w:rsid w:val="001E3984"/>
    <w:rsid w:val="001E5796"/>
    <w:rsid w:val="001E6790"/>
    <w:rsid w:val="001E749C"/>
    <w:rsid w:val="001F00FD"/>
    <w:rsid w:val="001F1E5C"/>
    <w:rsid w:val="001F4BC0"/>
    <w:rsid w:val="001F5CE2"/>
    <w:rsid w:val="001F6284"/>
    <w:rsid w:val="001F6F44"/>
    <w:rsid w:val="00200480"/>
    <w:rsid w:val="00200BE3"/>
    <w:rsid w:val="00201616"/>
    <w:rsid w:val="00201834"/>
    <w:rsid w:val="00201C8F"/>
    <w:rsid w:val="00201E53"/>
    <w:rsid w:val="00202E15"/>
    <w:rsid w:val="00202EA3"/>
    <w:rsid w:val="00204B27"/>
    <w:rsid w:val="00205301"/>
    <w:rsid w:val="0020626C"/>
    <w:rsid w:val="0020657E"/>
    <w:rsid w:val="00206B86"/>
    <w:rsid w:val="00207083"/>
    <w:rsid w:val="00207FE5"/>
    <w:rsid w:val="00214161"/>
    <w:rsid w:val="002154F0"/>
    <w:rsid w:val="00215F21"/>
    <w:rsid w:val="002166DE"/>
    <w:rsid w:val="00216957"/>
    <w:rsid w:val="00221AC5"/>
    <w:rsid w:val="00221B24"/>
    <w:rsid w:val="00222A26"/>
    <w:rsid w:val="00222E82"/>
    <w:rsid w:val="0022386B"/>
    <w:rsid w:val="00225895"/>
    <w:rsid w:val="00225DC0"/>
    <w:rsid w:val="00235A00"/>
    <w:rsid w:val="00240057"/>
    <w:rsid w:val="002410DD"/>
    <w:rsid w:val="0024200F"/>
    <w:rsid w:val="002449E7"/>
    <w:rsid w:val="00247B2D"/>
    <w:rsid w:val="00252593"/>
    <w:rsid w:val="00252C88"/>
    <w:rsid w:val="00253EA5"/>
    <w:rsid w:val="00254BC4"/>
    <w:rsid w:val="00255619"/>
    <w:rsid w:val="00255D48"/>
    <w:rsid w:val="002566B9"/>
    <w:rsid w:val="00257374"/>
    <w:rsid w:val="00257605"/>
    <w:rsid w:val="00257F70"/>
    <w:rsid w:val="002606B3"/>
    <w:rsid w:val="002607D7"/>
    <w:rsid w:val="0026112B"/>
    <w:rsid w:val="00261E10"/>
    <w:rsid w:val="0026441F"/>
    <w:rsid w:val="00265FF6"/>
    <w:rsid w:val="00270CB7"/>
    <w:rsid w:val="00270CED"/>
    <w:rsid w:val="00274344"/>
    <w:rsid w:val="002756F1"/>
    <w:rsid w:val="00280B26"/>
    <w:rsid w:val="00281209"/>
    <w:rsid w:val="00283092"/>
    <w:rsid w:val="00283B0B"/>
    <w:rsid w:val="00285BE8"/>
    <w:rsid w:val="00285BEF"/>
    <w:rsid w:val="002861AA"/>
    <w:rsid w:val="0028632F"/>
    <w:rsid w:val="00286A1A"/>
    <w:rsid w:val="00287230"/>
    <w:rsid w:val="00290999"/>
    <w:rsid w:val="0029206E"/>
    <w:rsid w:val="00292C1A"/>
    <w:rsid w:val="0029333B"/>
    <w:rsid w:val="00293643"/>
    <w:rsid w:val="0029383E"/>
    <w:rsid w:val="00293928"/>
    <w:rsid w:val="00293BF2"/>
    <w:rsid w:val="00293C93"/>
    <w:rsid w:val="00293E43"/>
    <w:rsid w:val="00295A8F"/>
    <w:rsid w:val="0029709D"/>
    <w:rsid w:val="00297282"/>
    <w:rsid w:val="00297585"/>
    <w:rsid w:val="002A0894"/>
    <w:rsid w:val="002A149B"/>
    <w:rsid w:val="002A32E5"/>
    <w:rsid w:val="002A659E"/>
    <w:rsid w:val="002A7443"/>
    <w:rsid w:val="002A7781"/>
    <w:rsid w:val="002B07AC"/>
    <w:rsid w:val="002B094A"/>
    <w:rsid w:val="002B3474"/>
    <w:rsid w:val="002B348A"/>
    <w:rsid w:val="002B3594"/>
    <w:rsid w:val="002B4DD3"/>
    <w:rsid w:val="002B51E0"/>
    <w:rsid w:val="002B5B1A"/>
    <w:rsid w:val="002B76F2"/>
    <w:rsid w:val="002B7A97"/>
    <w:rsid w:val="002C19E9"/>
    <w:rsid w:val="002C5D64"/>
    <w:rsid w:val="002C7729"/>
    <w:rsid w:val="002C7CD5"/>
    <w:rsid w:val="002D0243"/>
    <w:rsid w:val="002D20EC"/>
    <w:rsid w:val="002D4C50"/>
    <w:rsid w:val="002D4D58"/>
    <w:rsid w:val="002D6259"/>
    <w:rsid w:val="002D728B"/>
    <w:rsid w:val="002D7E16"/>
    <w:rsid w:val="002E098C"/>
    <w:rsid w:val="002E2329"/>
    <w:rsid w:val="002E29BA"/>
    <w:rsid w:val="002E2F62"/>
    <w:rsid w:val="002E358F"/>
    <w:rsid w:val="002E4E49"/>
    <w:rsid w:val="002E7F6A"/>
    <w:rsid w:val="002F0A23"/>
    <w:rsid w:val="002F171C"/>
    <w:rsid w:val="002F275C"/>
    <w:rsid w:val="002F3A0A"/>
    <w:rsid w:val="002F47E2"/>
    <w:rsid w:val="002F5AB1"/>
    <w:rsid w:val="00300306"/>
    <w:rsid w:val="00300918"/>
    <w:rsid w:val="003009FC"/>
    <w:rsid w:val="00301EFC"/>
    <w:rsid w:val="003021A9"/>
    <w:rsid w:val="00302CEE"/>
    <w:rsid w:val="00303701"/>
    <w:rsid w:val="003043C3"/>
    <w:rsid w:val="00305340"/>
    <w:rsid w:val="00305631"/>
    <w:rsid w:val="00305903"/>
    <w:rsid w:val="003070B2"/>
    <w:rsid w:val="00310C5E"/>
    <w:rsid w:val="00312269"/>
    <w:rsid w:val="00315571"/>
    <w:rsid w:val="00316731"/>
    <w:rsid w:val="0031738B"/>
    <w:rsid w:val="003178C6"/>
    <w:rsid w:val="00322B40"/>
    <w:rsid w:val="00322FBA"/>
    <w:rsid w:val="00324CDA"/>
    <w:rsid w:val="00326961"/>
    <w:rsid w:val="0033365D"/>
    <w:rsid w:val="003336A5"/>
    <w:rsid w:val="00333701"/>
    <w:rsid w:val="003339B0"/>
    <w:rsid w:val="003340F9"/>
    <w:rsid w:val="003355B8"/>
    <w:rsid w:val="003357F4"/>
    <w:rsid w:val="00335AC9"/>
    <w:rsid w:val="00335F86"/>
    <w:rsid w:val="00336299"/>
    <w:rsid w:val="003363A0"/>
    <w:rsid w:val="00336E61"/>
    <w:rsid w:val="00337D79"/>
    <w:rsid w:val="00340F5E"/>
    <w:rsid w:val="00341F9E"/>
    <w:rsid w:val="00342E4D"/>
    <w:rsid w:val="003430F6"/>
    <w:rsid w:val="003439AA"/>
    <w:rsid w:val="00344581"/>
    <w:rsid w:val="00344856"/>
    <w:rsid w:val="00346CB1"/>
    <w:rsid w:val="00347BE1"/>
    <w:rsid w:val="003500F3"/>
    <w:rsid w:val="00352725"/>
    <w:rsid w:val="00352E9E"/>
    <w:rsid w:val="003554E9"/>
    <w:rsid w:val="00356CC2"/>
    <w:rsid w:val="003571BB"/>
    <w:rsid w:val="0035779A"/>
    <w:rsid w:val="0036076D"/>
    <w:rsid w:val="00361C04"/>
    <w:rsid w:val="00363E5F"/>
    <w:rsid w:val="003645E1"/>
    <w:rsid w:val="00364C66"/>
    <w:rsid w:val="00366216"/>
    <w:rsid w:val="003676F2"/>
    <w:rsid w:val="00367767"/>
    <w:rsid w:val="003703A2"/>
    <w:rsid w:val="0037218B"/>
    <w:rsid w:val="003732B2"/>
    <w:rsid w:val="00375935"/>
    <w:rsid w:val="00375A8A"/>
    <w:rsid w:val="00376183"/>
    <w:rsid w:val="00376AD7"/>
    <w:rsid w:val="00377544"/>
    <w:rsid w:val="00382262"/>
    <w:rsid w:val="0038313E"/>
    <w:rsid w:val="00384201"/>
    <w:rsid w:val="00385009"/>
    <w:rsid w:val="0039112F"/>
    <w:rsid w:val="003913A2"/>
    <w:rsid w:val="00393C5F"/>
    <w:rsid w:val="0039610D"/>
    <w:rsid w:val="00396E89"/>
    <w:rsid w:val="003970E1"/>
    <w:rsid w:val="0039749B"/>
    <w:rsid w:val="00397611"/>
    <w:rsid w:val="00397F7D"/>
    <w:rsid w:val="003A0E31"/>
    <w:rsid w:val="003A1533"/>
    <w:rsid w:val="003A4538"/>
    <w:rsid w:val="003A4CE5"/>
    <w:rsid w:val="003A62AD"/>
    <w:rsid w:val="003A6531"/>
    <w:rsid w:val="003A7F8D"/>
    <w:rsid w:val="003B005D"/>
    <w:rsid w:val="003B0D76"/>
    <w:rsid w:val="003B1723"/>
    <w:rsid w:val="003B17FE"/>
    <w:rsid w:val="003B3B6E"/>
    <w:rsid w:val="003B48AC"/>
    <w:rsid w:val="003B4987"/>
    <w:rsid w:val="003C0197"/>
    <w:rsid w:val="003C054B"/>
    <w:rsid w:val="003C06DC"/>
    <w:rsid w:val="003C17F0"/>
    <w:rsid w:val="003C5A66"/>
    <w:rsid w:val="003C7AF3"/>
    <w:rsid w:val="003D0F6A"/>
    <w:rsid w:val="003D221B"/>
    <w:rsid w:val="003D26C1"/>
    <w:rsid w:val="003D434C"/>
    <w:rsid w:val="003E1CA4"/>
    <w:rsid w:val="003E2ACE"/>
    <w:rsid w:val="003E3C42"/>
    <w:rsid w:val="003F0460"/>
    <w:rsid w:val="003F18C9"/>
    <w:rsid w:val="003F2B3D"/>
    <w:rsid w:val="003F4334"/>
    <w:rsid w:val="003F4A29"/>
    <w:rsid w:val="003F55AB"/>
    <w:rsid w:val="003F59B1"/>
    <w:rsid w:val="00400B66"/>
    <w:rsid w:val="00401EBA"/>
    <w:rsid w:val="00403329"/>
    <w:rsid w:val="0040340D"/>
    <w:rsid w:val="0040550F"/>
    <w:rsid w:val="00405F17"/>
    <w:rsid w:val="00406AA2"/>
    <w:rsid w:val="00407917"/>
    <w:rsid w:val="004100EB"/>
    <w:rsid w:val="004110F7"/>
    <w:rsid w:val="00412B78"/>
    <w:rsid w:val="004133B2"/>
    <w:rsid w:val="00413B93"/>
    <w:rsid w:val="00414122"/>
    <w:rsid w:val="00415459"/>
    <w:rsid w:val="00420893"/>
    <w:rsid w:val="00423A2A"/>
    <w:rsid w:val="0042627E"/>
    <w:rsid w:val="00426A7C"/>
    <w:rsid w:val="004278ED"/>
    <w:rsid w:val="00433011"/>
    <w:rsid w:val="0043398F"/>
    <w:rsid w:val="00434055"/>
    <w:rsid w:val="00434381"/>
    <w:rsid w:val="00434434"/>
    <w:rsid w:val="00434E2F"/>
    <w:rsid w:val="0043529E"/>
    <w:rsid w:val="00436B31"/>
    <w:rsid w:val="00444C5B"/>
    <w:rsid w:val="004468B5"/>
    <w:rsid w:val="00452612"/>
    <w:rsid w:val="004538D6"/>
    <w:rsid w:val="004546E8"/>
    <w:rsid w:val="0046189D"/>
    <w:rsid w:val="004635AE"/>
    <w:rsid w:val="00463619"/>
    <w:rsid w:val="00463ED4"/>
    <w:rsid w:val="00465051"/>
    <w:rsid w:val="00465525"/>
    <w:rsid w:val="00465E4F"/>
    <w:rsid w:val="0046719B"/>
    <w:rsid w:val="00467926"/>
    <w:rsid w:val="0047008D"/>
    <w:rsid w:val="004705BE"/>
    <w:rsid w:val="00470E47"/>
    <w:rsid w:val="00472DCD"/>
    <w:rsid w:val="00473124"/>
    <w:rsid w:val="00473803"/>
    <w:rsid w:val="0047508F"/>
    <w:rsid w:val="00475C5B"/>
    <w:rsid w:val="004804A7"/>
    <w:rsid w:val="00480504"/>
    <w:rsid w:val="004806C8"/>
    <w:rsid w:val="00483A02"/>
    <w:rsid w:val="00484577"/>
    <w:rsid w:val="00485F7C"/>
    <w:rsid w:val="00486E99"/>
    <w:rsid w:val="00487195"/>
    <w:rsid w:val="00490452"/>
    <w:rsid w:val="0049198A"/>
    <w:rsid w:val="00492B48"/>
    <w:rsid w:val="00492BE0"/>
    <w:rsid w:val="004930A3"/>
    <w:rsid w:val="004942BA"/>
    <w:rsid w:val="00495749"/>
    <w:rsid w:val="0049587D"/>
    <w:rsid w:val="00495B1F"/>
    <w:rsid w:val="00495B8D"/>
    <w:rsid w:val="00495FE4"/>
    <w:rsid w:val="004974C1"/>
    <w:rsid w:val="004A03F6"/>
    <w:rsid w:val="004A19AE"/>
    <w:rsid w:val="004A1BF5"/>
    <w:rsid w:val="004A2361"/>
    <w:rsid w:val="004A4433"/>
    <w:rsid w:val="004A4C3E"/>
    <w:rsid w:val="004A5E84"/>
    <w:rsid w:val="004B0226"/>
    <w:rsid w:val="004B12BD"/>
    <w:rsid w:val="004B4A77"/>
    <w:rsid w:val="004B510C"/>
    <w:rsid w:val="004C4D19"/>
    <w:rsid w:val="004C5A7A"/>
    <w:rsid w:val="004C7328"/>
    <w:rsid w:val="004D168A"/>
    <w:rsid w:val="004D1875"/>
    <w:rsid w:val="004D302B"/>
    <w:rsid w:val="004D3F22"/>
    <w:rsid w:val="004D4657"/>
    <w:rsid w:val="004D5A88"/>
    <w:rsid w:val="004D66D3"/>
    <w:rsid w:val="004D6BCB"/>
    <w:rsid w:val="004D6C9C"/>
    <w:rsid w:val="004E02C6"/>
    <w:rsid w:val="004E0F5A"/>
    <w:rsid w:val="004E212A"/>
    <w:rsid w:val="004E2335"/>
    <w:rsid w:val="004E3397"/>
    <w:rsid w:val="004E3B36"/>
    <w:rsid w:val="004E3C10"/>
    <w:rsid w:val="004E5892"/>
    <w:rsid w:val="004E7CAB"/>
    <w:rsid w:val="004F0180"/>
    <w:rsid w:val="004F1178"/>
    <w:rsid w:val="004F117E"/>
    <w:rsid w:val="004F28A9"/>
    <w:rsid w:val="004F325E"/>
    <w:rsid w:val="004F3A7A"/>
    <w:rsid w:val="004F4206"/>
    <w:rsid w:val="004F64DA"/>
    <w:rsid w:val="004F659B"/>
    <w:rsid w:val="00502836"/>
    <w:rsid w:val="00506F71"/>
    <w:rsid w:val="00507336"/>
    <w:rsid w:val="0050749B"/>
    <w:rsid w:val="00507D09"/>
    <w:rsid w:val="005127F1"/>
    <w:rsid w:val="00515DD7"/>
    <w:rsid w:val="00516B1D"/>
    <w:rsid w:val="00517AA3"/>
    <w:rsid w:val="005205DE"/>
    <w:rsid w:val="00520E1F"/>
    <w:rsid w:val="00521B21"/>
    <w:rsid w:val="00522B2A"/>
    <w:rsid w:val="00522CE7"/>
    <w:rsid w:val="00523AD0"/>
    <w:rsid w:val="0052420D"/>
    <w:rsid w:val="005248E7"/>
    <w:rsid w:val="00526315"/>
    <w:rsid w:val="00527D33"/>
    <w:rsid w:val="005305DA"/>
    <w:rsid w:val="005317DA"/>
    <w:rsid w:val="00532DCB"/>
    <w:rsid w:val="00533135"/>
    <w:rsid w:val="00533B61"/>
    <w:rsid w:val="00540893"/>
    <w:rsid w:val="00541476"/>
    <w:rsid w:val="00542881"/>
    <w:rsid w:val="005434D6"/>
    <w:rsid w:val="005435B1"/>
    <w:rsid w:val="0054383A"/>
    <w:rsid w:val="00544491"/>
    <w:rsid w:val="0054549B"/>
    <w:rsid w:val="005463C0"/>
    <w:rsid w:val="00547BCC"/>
    <w:rsid w:val="00551B4E"/>
    <w:rsid w:val="00551DFD"/>
    <w:rsid w:val="00551E05"/>
    <w:rsid w:val="00556FC2"/>
    <w:rsid w:val="0055712F"/>
    <w:rsid w:val="00560619"/>
    <w:rsid w:val="00560E31"/>
    <w:rsid w:val="00560F70"/>
    <w:rsid w:val="00561DBA"/>
    <w:rsid w:val="00562535"/>
    <w:rsid w:val="00562910"/>
    <w:rsid w:val="00562925"/>
    <w:rsid w:val="005637E5"/>
    <w:rsid w:val="00565108"/>
    <w:rsid w:val="00565D01"/>
    <w:rsid w:val="00567E2F"/>
    <w:rsid w:val="00571764"/>
    <w:rsid w:val="0057281A"/>
    <w:rsid w:val="005742EC"/>
    <w:rsid w:val="0057449F"/>
    <w:rsid w:val="00575489"/>
    <w:rsid w:val="0057659A"/>
    <w:rsid w:val="0057788B"/>
    <w:rsid w:val="00577931"/>
    <w:rsid w:val="00577B4E"/>
    <w:rsid w:val="0058015B"/>
    <w:rsid w:val="005852C9"/>
    <w:rsid w:val="00585509"/>
    <w:rsid w:val="0058648F"/>
    <w:rsid w:val="005871E3"/>
    <w:rsid w:val="005906C0"/>
    <w:rsid w:val="00592520"/>
    <w:rsid w:val="00593204"/>
    <w:rsid w:val="00594456"/>
    <w:rsid w:val="005A1070"/>
    <w:rsid w:val="005A4023"/>
    <w:rsid w:val="005A446C"/>
    <w:rsid w:val="005A4C62"/>
    <w:rsid w:val="005A643D"/>
    <w:rsid w:val="005A79F9"/>
    <w:rsid w:val="005B1E76"/>
    <w:rsid w:val="005B1F80"/>
    <w:rsid w:val="005B25DC"/>
    <w:rsid w:val="005B43C5"/>
    <w:rsid w:val="005B4B76"/>
    <w:rsid w:val="005B4F86"/>
    <w:rsid w:val="005B50B0"/>
    <w:rsid w:val="005B6530"/>
    <w:rsid w:val="005B7281"/>
    <w:rsid w:val="005B7BBB"/>
    <w:rsid w:val="005C0D40"/>
    <w:rsid w:val="005C0E80"/>
    <w:rsid w:val="005C20CD"/>
    <w:rsid w:val="005C2CF9"/>
    <w:rsid w:val="005C31D0"/>
    <w:rsid w:val="005C3FE9"/>
    <w:rsid w:val="005C47AA"/>
    <w:rsid w:val="005C69C5"/>
    <w:rsid w:val="005C75AD"/>
    <w:rsid w:val="005C7D6B"/>
    <w:rsid w:val="005D0EF4"/>
    <w:rsid w:val="005D25A9"/>
    <w:rsid w:val="005D3A68"/>
    <w:rsid w:val="005D5ABE"/>
    <w:rsid w:val="005D5FAC"/>
    <w:rsid w:val="005D6A3E"/>
    <w:rsid w:val="005D7A89"/>
    <w:rsid w:val="005D7B5A"/>
    <w:rsid w:val="005E09B0"/>
    <w:rsid w:val="005E3EAF"/>
    <w:rsid w:val="005E43EB"/>
    <w:rsid w:val="005E6949"/>
    <w:rsid w:val="005E6EAA"/>
    <w:rsid w:val="005F136A"/>
    <w:rsid w:val="005F1702"/>
    <w:rsid w:val="005F25A2"/>
    <w:rsid w:val="005F2B9C"/>
    <w:rsid w:val="005F633B"/>
    <w:rsid w:val="005F6FAD"/>
    <w:rsid w:val="005F72AE"/>
    <w:rsid w:val="005F76ED"/>
    <w:rsid w:val="006030F8"/>
    <w:rsid w:val="006068EA"/>
    <w:rsid w:val="00607BE2"/>
    <w:rsid w:val="006107D3"/>
    <w:rsid w:val="006112C8"/>
    <w:rsid w:val="0061383F"/>
    <w:rsid w:val="00613A2A"/>
    <w:rsid w:val="00613F89"/>
    <w:rsid w:val="00614D09"/>
    <w:rsid w:val="0061675B"/>
    <w:rsid w:val="00616A1F"/>
    <w:rsid w:val="00617438"/>
    <w:rsid w:val="006211ED"/>
    <w:rsid w:val="006234D9"/>
    <w:rsid w:val="00623FFA"/>
    <w:rsid w:val="00624E09"/>
    <w:rsid w:val="00626FF4"/>
    <w:rsid w:val="006311AE"/>
    <w:rsid w:val="00632821"/>
    <w:rsid w:val="00632B59"/>
    <w:rsid w:val="00633280"/>
    <w:rsid w:val="00633B3E"/>
    <w:rsid w:val="006343C8"/>
    <w:rsid w:val="00634F8A"/>
    <w:rsid w:val="00635D6E"/>
    <w:rsid w:val="00637684"/>
    <w:rsid w:val="0064019F"/>
    <w:rsid w:val="0064047B"/>
    <w:rsid w:val="00640A04"/>
    <w:rsid w:val="00640FB3"/>
    <w:rsid w:val="00641147"/>
    <w:rsid w:val="006418D6"/>
    <w:rsid w:val="00642C7B"/>
    <w:rsid w:val="00642CC9"/>
    <w:rsid w:val="0064327D"/>
    <w:rsid w:val="00643CC9"/>
    <w:rsid w:val="00644126"/>
    <w:rsid w:val="006445C9"/>
    <w:rsid w:val="00645B53"/>
    <w:rsid w:val="00647D6D"/>
    <w:rsid w:val="00650947"/>
    <w:rsid w:val="00651E0C"/>
    <w:rsid w:val="00652549"/>
    <w:rsid w:val="00652EF9"/>
    <w:rsid w:val="00654531"/>
    <w:rsid w:val="00656A2E"/>
    <w:rsid w:val="00660386"/>
    <w:rsid w:val="00662580"/>
    <w:rsid w:val="00662A98"/>
    <w:rsid w:val="006632C6"/>
    <w:rsid w:val="00663642"/>
    <w:rsid w:val="00664470"/>
    <w:rsid w:val="00664E43"/>
    <w:rsid w:val="0066668A"/>
    <w:rsid w:val="00667AFE"/>
    <w:rsid w:val="00670835"/>
    <w:rsid w:val="0067188A"/>
    <w:rsid w:val="00672604"/>
    <w:rsid w:val="00672FF0"/>
    <w:rsid w:val="00673719"/>
    <w:rsid w:val="00673B34"/>
    <w:rsid w:val="00673D56"/>
    <w:rsid w:val="0067473B"/>
    <w:rsid w:val="006759D4"/>
    <w:rsid w:val="00676B89"/>
    <w:rsid w:val="00676CBF"/>
    <w:rsid w:val="00676EF7"/>
    <w:rsid w:val="0067707E"/>
    <w:rsid w:val="00677ED9"/>
    <w:rsid w:val="00681304"/>
    <w:rsid w:val="00682408"/>
    <w:rsid w:val="0068274A"/>
    <w:rsid w:val="00682ABE"/>
    <w:rsid w:val="006860A4"/>
    <w:rsid w:val="0069058D"/>
    <w:rsid w:val="006910C6"/>
    <w:rsid w:val="00692555"/>
    <w:rsid w:val="00692568"/>
    <w:rsid w:val="00693DA3"/>
    <w:rsid w:val="00693DDB"/>
    <w:rsid w:val="0069436E"/>
    <w:rsid w:val="00695762"/>
    <w:rsid w:val="0069586E"/>
    <w:rsid w:val="00695C58"/>
    <w:rsid w:val="006970DD"/>
    <w:rsid w:val="006971C9"/>
    <w:rsid w:val="0069724B"/>
    <w:rsid w:val="006A06FA"/>
    <w:rsid w:val="006A1D29"/>
    <w:rsid w:val="006A28A7"/>
    <w:rsid w:val="006A352C"/>
    <w:rsid w:val="006A3A1E"/>
    <w:rsid w:val="006A768D"/>
    <w:rsid w:val="006A77A7"/>
    <w:rsid w:val="006B0E23"/>
    <w:rsid w:val="006B1551"/>
    <w:rsid w:val="006B3827"/>
    <w:rsid w:val="006B43C0"/>
    <w:rsid w:val="006B5144"/>
    <w:rsid w:val="006B6810"/>
    <w:rsid w:val="006C07B9"/>
    <w:rsid w:val="006C11ED"/>
    <w:rsid w:val="006C1515"/>
    <w:rsid w:val="006C29CE"/>
    <w:rsid w:val="006C4FCD"/>
    <w:rsid w:val="006C6B68"/>
    <w:rsid w:val="006C703C"/>
    <w:rsid w:val="006D2B58"/>
    <w:rsid w:val="006D56D9"/>
    <w:rsid w:val="006D79A9"/>
    <w:rsid w:val="006E0B38"/>
    <w:rsid w:val="006E2DBB"/>
    <w:rsid w:val="006E3652"/>
    <w:rsid w:val="006E5B90"/>
    <w:rsid w:val="006E5F2C"/>
    <w:rsid w:val="006E6480"/>
    <w:rsid w:val="006F1266"/>
    <w:rsid w:val="006F3880"/>
    <w:rsid w:val="006F5836"/>
    <w:rsid w:val="006F707E"/>
    <w:rsid w:val="00700B57"/>
    <w:rsid w:val="0070207F"/>
    <w:rsid w:val="0070464F"/>
    <w:rsid w:val="00706DCF"/>
    <w:rsid w:val="007072B8"/>
    <w:rsid w:val="007105FA"/>
    <w:rsid w:val="007109D3"/>
    <w:rsid w:val="00713600"/>
    <w:rsid w:val="00714B0D"/>
    <w:rsid w:val="00714D87"/>
    <w:rsid w:val="007157E4"/>
    <w:rsid w:val="00715EDE"/>
    <w:rsid w:val="00716147"/>
    <w:rsid w:val="00716976"/>
    <w:rsid w:val="007174A4"/>
    <w:rsid w:val="00717687"/>
    <w:rsid w:val="00720085"/>
    <w:rsid w:val="007209B4"/>
    <w:rsid w:val="007211A8"/>
    <w:rsid w:val="00721555"/>
    <w:rsid w:val="00721705"/>
    <w:rsid w:val="0072292D"/>
    <w:rsid w:val="0072399E"/>
    <w:rsid w:val="00724059"/>
    <w:rsid w:val="00726433"/>
    <w:rsid w:val="00727444"/>
    <w:rsid w:val="007334EF"/>
    <w:rsid w:val="0073478B"/>
    <w:rsid w:val="00734C42"/>
    <w:rsid w:val="00736515"/>
    <w:rsid w:val="00737246"/>
    <w:rsid w:val="00737598"/>
    <w:rsid w:val="00740325"/>
    <w:rsid w:val="007409FC"/>
    <w:rsid w:val="007411DC"/>
    <w:rsid w:val="00742FC6"/>
    <w:rsid w:val="007434DF"/>
    <w:rsid w:val="00744E00"/>
    <w:rsid w:val="007456C2"/>
    <w:rsid w:val="00746734"/>
    <w:rsid w:val="00746B20"/>
    <w:rsid w:val="00746C12"/>
    <w:rsid w:val="00747348"/>
    <w:rsid w:val="007503FC"/>
    <w:rsid w:val="00750634"/>
    <w:rsid w:val="00750877"/>
    <w:rsid w:val="00753256"/>
    <w:rsid w:val="00754527"/>
    <w:rsid w:val="007555CA"/>
    <w:rsid w:val="007562B9"/>
    <w:rsid w:val="00760B81"/>
    <w:rsid w:val="00761B0A"/>
    <w:rsid w:val="007639B6"/>
    <w:rsid w:val="0076428F"/>
    <w:rsid w:val="00765B61"/>
    <w:rsid w:val="0076673E"/>
    <w:rsid w:val="00770F55"/>
    <w:rsid w:val="00770FE5"/>
    <w:rsid w:val="00772550"/>
    <w:rsid w:val="00774861"/>
    <w:rsid w:val="00774BA0"/>
    <w:rsid w:val="00774D61"/>
    <w:rsid w:val="0077798C"/>
    <w:rsid w:val="0078427C"/>
    <w:rsid w:val="007842B8"/>
    <w:rsid w:val="00784753"/>
    <w:rsid w:val="007849D7"/>
    <w:rsid w:val="007857E4"/>
    <w:rsid w:val="00787EE2"/>
    <w:rsid w:val="00787EF7"/>
    <w:rsid w:val="00792D33"/>
    <w:rsid w:val="007930B3"/>
    <w:rsid w:val="0079371B"/>
    <w:rsid w:val="0079471E"/>
    <w:rsid w:val="007969F9"/>
    <w:rsid w:val="007A0A06"/>
    <w:rsid w:val="007A2A0C"/>
    <w:rsid w:val="007A3837"/>
    <w:rsid w:val="007A4AC1"/>
    <w:rsid w:val="007A50A8"/>
    <w:rsid w:val="007A50E3"/>
    <w:rsid w:val="007A5681"/>
    <w:rsid w:val="007A6339"/>
    <w:rsid w:val="007A6569"/>
    <w:rsid w:val="007A6DD0"/>
    <w:rsid w:val="007B174D"/>
    <w:rsid w:val="007B4323"/>
    <w:rsid w:val="007B4637"/>
    <w:rsid w:val="007B4F17"/>
    <w:rsid w:val="007B544C"/>
    <w:rsid w:val="007B643B"/>
    <w:rsid w:val="007B6FFF"/>
    <w:rsid w:val="007B709D"/>
    <w:rsid w:val="007B70D2"/>
    <w:rsid w:val="007C06A3"/>
    <w:rsid w:val="007C1CD6"/>
    <w:rsid w:val="007C278F"/>
    <w:rsid w:val="007C2801"/>
    <w:rsid w:val="007C290D"/>
    <w:rsid w:val="007C2E94"/>
    <w:rsid w:val="007C3C93"/>
    <w:rsid w:val="007C5021"/>
    <w:rsid w:val="007C5519"/>
    <w:rsid w:val="007C6B54"/>
    <w:rsid w:val="007C6D14"/>
    <w:rsid w:val="007C769B"/>
    <w:rsid w:val="007C7737"/>
    <w:rsid w:val="007D0D4F"/>
    <w:rsid w:val="007D280A"/>
    <w:rsid w:val="007D62F9"/>
    <w:rsid w:val="007D69C0"/>
    <w:rsid w:val="007D786C"/>
    <w:rsid w:val="007E2538"/>
    <w:rsid w:val="007E27C2"/>
    <w:rsid w:val="007E2E6B"/>
    <w:rsid w:val="007E36F3"/>
    <w:rsid w:val="007E4D96"/>
    <w:rsid w:val="007E6D64"/>
    <w:rsid w:val="007E6F8B"/>
    <w:rsid w:val="007E7A2C"/>
    <w:rsid w:val="007F02E2"/>
    <w:rsid w:val="007F11B8"/>
    <w:rsid w:val="007F187A"/>
    <w:rsid w:val="007F20AE"/>
    <w:rsid w:val="007F2695"/>
    <w:rsid w:val="007F2D57"/>
    <w:rsid w:val="007F319C"/>
    <w:rsid w:val="007F540F"/>
    <w:rsid w:val="00800591"/>
    <w:rsid w:val="008025A1"/>
    <w:rsid w:val="00802B96"/>
    <w:rsid w:val="00802FDE"/>
    <w:rsid w:val="00803EE1"/>
    <w:rsid w:val="00805832"/>
    <w:rsid w:val="0080583B"/>
    <w:rsid w:val="00805BB1"/>
    <w:rsid w:val="00810444"/>
    <w:rsid w:val="00810981"/>
    <w:rsid w:val="00811A2E"/>
    <w:rsid w:val="00812D7D"/>
    <w:rsid w:val="00813BEC"/>
    <w:rsid w:val="008145AB"/>
    <w:rsid w:val="008155C4"/>
    <w:rsid w:val="008179EE"/>
    <w:rsid w:val="008209A1"/>
    <w:rsid w:val="00820B5A"/>
    <w:rsid w:val="0082105C"/>
    <w:rsid w:val="00822082"/>
    <w:rsid w:val="00822F33"/>
    <w:rsid w:val="00824D65"/>
    <w:rsid w:val="00825475"/>
    <w:rsid w:val="00827A82"/>
    <w:rsid w:val="008317FE"/>
    <w:rsid w:val="008319A5"/>
    <w:rsid w:val="00831EBE"/>
    <w:rsid w:val="00832545"/>
    <w:rsid w:val="00832A92"/>
    <w:rsid w:val="008351C2"/>
    <w:rsid w:val="00835695"/>
    <w:rsid w:val="008361ED"/>
    <w:rsid w:val="00837958"/>
    <w:rsid w:val="0084015B"/>
    <w:rsid w:val="00840E1D"/>
    <w:rsid w:val="00841628"/>
    <w:rsid w:val="00841815"/>
    <w:rsid w:val="00841867"/>
    <w:rsid w:val="0084395A"/>
    <w:rsid w:val="00843CB6"/>
    <w:rsid w:val="00847281"/>
    <w:rsid w:val="00847907"/>
    <w:rsid w:val="00847C23"/>
    <w:rsid w:val="008517F4"/>
    <w:rsid w:val="00853B34"/>
    <w:rsid w:val="008553D0"/>
    <w:rsid w:val="00855D35"/>
    <w:rsid w:val="008562B0"/>
    <w:rsid w:val="0085634B"/>
    <w:rsid w:val="008568B2"/>
    <w:rsid w:val="00862884"/>
    <w:rsid w:val="0086393D"/>
    <w:rsid w:val="00863987"/>
    <w:rsid w:val="0086426B"/>
    <w:rsid w:val="00865F02"/>
    <w:rsid w:val="0086746F"/>
    <w:rsid w:val="00870D74"/>
    <w:rsid w:val="00871FF5"/>
    <w:rsid w:val="008727D6"/>
    <w:rsid w:val="008728A6"/>
    <w:rsid w:val="00874A85"/>
    <w:rsid w:val="00875B79"/>
    <w:rsid w:val="00876F45"/>
    <w:rsid w:val="00881389"/>
    <w:rsid w:val="0088154C"/>
    <w:rsid w:val="0088216E"/>
    <w:rsid w:val="00884732"/>
    <w:rsid w:val="008853D1"/>
    <w:rsid w:val="008853E1"/>
    <w:rsid w:val="00885D9B"/>
    <w:rsid w:val="00891190"/>
    <w:rsid w:val="0089292C"/>
    <w:rsid w:val="00892BC7"/>
    <w:rsid w:val="00892C03"/>
    <w:rsid w:val="00894AB1"/>
    <w:rsid w:val="0089571E"/>
    <w:rsid w:val="00896628"/>
    <w:rsid w:val="00897DED"/>
    <w:rsid w:val="008A0781"/>
    <w:rsid w:val="008A12EB"/>
    <w:rsid w:val="008A140E"/>
    <w:rsid w:val="008A3723"/>
    <w:rsid w:val="008A5303"/>
    <w:rsid w:val="008A588A"/>
    <w:rsid w:val="008A5C2B"/>
    <w:rsid w:val="008B0E76"/>
    <w:rsid w:val="008B3641"/>
    <w:rsid w:val="008B4FBE"/>
    <w:rsid w:val="008B6BD0"/>
    <w:rsid w:val="008C1401"/>
    <w:rsid w:val="008C3CD9"/>
    <w:rsid w:val="008C5344"/>
    <w:rsid w:val="008C5ACE"/>
    <w:rsid w:val="008C5C46"/>
    <w:rsid w:val="008C6A2D"/>
    <w:rsid w:val="008C79A3"/>
    <w:rsid w:val="008C7A0A"/>
    <w:rsid w:val="008D24AE"/>
    <w:rsid w:val="008D2714"/>
    <w:rsid w:val="008D32F0"/>
    <w:rsid w:val="008D5EA8"/>
    <w:rsid w:val="008E050E"/>
    <w:rsid w:val="008E176B"/>
    <w:rsid w:val="008E3937"/>
    <w:rsid w:val="008E75AE"/>
    <w:rsid w:val="008F03CA"/>
    <w:rsid w:val="008F0C82"/>
    <w:rsid w:val="008F181A"/>
    <w:rsid w:val="008F2B97"/>
    <w:rsid w:val="008F2F69"/>
    <w:rsid w:val="008F30F8"/>
    <w:rsid w:val="008F6366"/>
    <w:rsid w:val="008F63B3"/>
    <w:rsid w:val="008F646D"/>
    <w:rsid w:val="0090661F"/>
    <w:rsid w:val="00910C8D"/>
    <w:rsid w:val="009121B5"/>
    <w:rsid w:val="009122FA"/>
    <w:rsid w:val="00914451"/>
    <w:rsid w:val="00917218"/>
    <w:rsid w:val="009204D9"/>
    <w:rsid w:val="00921136"/>
    <w:rsid w:val="009218BD"/>
    <w:rsid w:val="0092491B"/>
    <w:rsid w:val="00926C3F"/>
    <w:rsid w:val="00927C1C"/>
    <w:rsid w:val="00927FA3"/>
    <w:rsid w:val="00932F60"/>
    <w:rsid w:val="00934586"/>
    <w:rsid w:val="00936833"/>
    <w:rsid w:val="00937E1C"/>
    <w:rsid w:val="0094068A"/>
    <w:rsid w:val="0094371A"/>
    <w:rsid w:val="009437B5"/>
    <w:rsid w:val="009450EB"/>
    <w:rsid w:val="00945326"/>
    <w:rsid w:val="00946C34"/>
    <w:rsid w:val="00950F7B"/>
    <w:rsid w:val="0095104E"/>
    <w:rsid w:val="009510CB"/>
    <w:rsid w:val="00951247"/>
    <w:rsid w:val="009518C8"/>
    <w:rsid w:val="00955962"/>
    <w:rsid w:val="00961F9B"/>
    <w:rsid w:val="00962958"/>
    <w:rsid w:val="00963A81"/>
    <w:rsid w:val="00964D41"/>
    <w:rsid w:val="00965576"/>
    <w:rsid w:val="00966CC4"/>
    <w:rsid w:val="00967F74"/>
    <w:rsid w:val="009710BC"/>
    <w:rsid w:val="009731CF"/>
    <w:rsid w:val="00974B4B"/>
    <w:rsid w:val="00974FB9"/>
    <w:rsid w:val="009754AF"/>
    <w:rsid w:val="009754FB"/>
    <w:rsid w:val="00975577"/>
    <w:rsid w:val="00975F6A"/>
    <w:rsid w:val="00977728"/>
    <w:rsid w:val="00980560"/>
    <w:rsid w:val="00980EF8"/>
    <w:rsid w:val="009818A6"/>
    <w:rsid w:val="009819C4"/>
    <w:rsid w:val="00985C1B"/>
    <w:rsid w:val="009940E4"/>
    <w:rsid w:val="00994895"/>
    <w:rsid w:val="0099797B"/>
    <w:rsid w:val="00997B94"/>
    <w:rsid w:val="009A055E"/>
    <w:rsid w:val="009A1C2D"/>
    <w:rsid w:val="009A567E"/>
    <w:rsid w:val="009A7415"/>
    <w:rsid w:val="009A7AD5"/>
    <w:rsid w:val="009A7EB5"/>
    <w:rsid w:val="009B2064"/>
    <w:rsid w:val="009B3E16"/>
    <w:rsid w:val="009C1C28"/>
    <w:rsid w:val="009C2995"/>
    <w:rsid w:val="009C2EC2"/>
    <w:rsid w:val="009C3458"/>
    <w:rsid w:val="009C3722"/>
    <w:rsid w:val="009C37D0"/>
    <w:rsid w:val="009C3CC0"/>
    <w:rsid w:val="009C4DF9"/>
    <w:rsid w:val="009C6D73"/>
    <w:rsid w:val="009D20FD"/>
    <w:rsid w:val="009D669E"/>
    <w:rsid w:val="009D709E"/>
    <w:rsid w:val="009D797D"/>
    <w:rsid w:val="009E0503"/>
    <w:rsid w:val="009E0BB6"/>
    <w:rsid w:val="009E3618"/>
    <w:rsid w:val="009E6294"/>
    <w:rsid w:val="009F0C28"/>
    <w:rsid w:val="009F18E2"/>
    <w:rsid w:val="009F3237"/>
    <w:rsid w:val="009F3337"/>
    <w:rsid w:val="009F4875"/>
    <w:rsid w:val="009F503D"/>
    <w:rsid w:val="009F5518"/>
    <w:rsid w:val="009F5B85"/>
    <w:rsid w:val="00A00CCB"/>
    <w:rsid w:val="00A01687"/>
    <w:rsid w:val="00A03BE6"/>
    <w:rsid w:val="00A04A46"/>
    <w:rsid w:val="00A0506A"/>
    <w:rsid w:val="00A061EF"/>
    <w:rsid w:val="00A10BE6"/>
    <w:rsid w:val="00A10C53"/>
    <w:rsid w:val="00A10FD5"/>
    <w:rsid w:val="00A11524"/>
    <w:rsid w:val="00A130A0"/>
    <w:rsid w:val="00A13C0C"/>
    <w:rsid w:val="00A14D45"/>
    <w:rsid w:val="00A15950"/>
    <w:rsid w:val="00A15B80"/>
    <w:rsid w:val="00A16D4A"/>
    <w:rsid w:val="00A20412"/>
    <w:rsid w:val="00A21091"/>
    <w:rsid w:val="00A21563"/>
    <w:rsid w:val="00A2411B"/>
    <w:rsid w:val="00A256F9"/>
    <w:rsid w:val="00A25E17"/>
    <w:rsid w:val="00A27B9A"/>
    <w:rsid w:val="00A27FA7"/>
    <w:rsid w:val="00A300F8"/>
    <w:rsid w:val="00A31542"/>
    <w:rsid w:val="00A3228E"/>
    <w:rsid w:val="00A3438B"/>
    <w:rsid w:val="00A3747A"/>
    <w:rsid w:val="00A41233"/>
    <w:rsid w:val="00A41264"/>
    <w:rsid w:val="00A41A11"/>
    <w:rsid w:val="00A41D99"/>
    <w:rsid w:val="00A41E4F"/>
    <w:rsid w:val="00A439DA"/>
    <w:rsid w:val="00A43F4A"/>
    <w:rsid w:val="00A451EF"/>
    <w:rsid w:val="00A4538B"/>
    <w:rsid w:val="00A455D3"/>
    <w:rsid w:val="00A45848"/>
    <w:rsid w:val="00A46C9B"/>
    <w:rsid w:val="00A475A8"/>
    <w:rsid w:val="00A47887"/>
    <w:rsid w:val="00A47A06"/>
    <w:rsid w:val="00A47AE9"/>
    <w:rsid w:val="00A50406"/>
    <w:rsid w:val="00A509C2"/>
    <w:rsid w:val="00A5151A"/>
    <w:rsid w:val="00A52253"/>
    <w:rsid w:val="00A54CD1"/>
    <w:rsid w:val="00A55378"/>
    <w:rsid w:val="00A56911"/>
    <w:rsid w:val="00A57428"/>
    <w:rsid w:val="00A57A16"/>
    <w:rsid w:val="00A60C70"/>
    <w:rsid w:val="00A617ED"/>
    <w:rsid w:val="00A63592"/>
    <w:rsid w:val="00A65067"/>
    <w:rsid w:val="00A67BED"/>
    <w:rsid w:val="00A719C9"/>
    <w:rsid w:val="00A73DE1"/>
    <w:rsid w:val="00A7487B"/>
    <w:rsid w:val="00A74F39"/>
    <w:rsid w:val="00A75B10"/>
    <w:rsid w:val="00A77C6C"/>
    <w:rsid w:val="00A801BA"/>
    <w:rsid w:val="00A83678"/>
    <w:rsid w:val="00A838EC"/>
    <w:rsid w:val="00A87C45"/>
    <w:rsid w:val="00A91027"/>
    <w:rsid w:val="00A942A1"/>
    <w:rsid w:val="00A94C7F"/>
    <w:rsid w:val="00A9548D"/>
    <w:rsid w:val="00A96746"/>
    <w:rsid w:val="00A97110"/>
    <w:rsid w:val="00A97D01"/>
    <w:rsid w:val="00AA00DB"/>
    <w:rsid w:val="00AA01CF"/>
    <w:rsid w:val="00AA08D0"/>
    <w:rsid w:val="00AA42A8"/>
    <w:rsid w:val="00AA7A22"/>
    <w:rsid w:val="00AB1397"/>
    <w:rsid w:val="00AB2D30"/>
    <w:rsid w:val="00AB2D39"/>
    <w:rsid w:val="00AB4083"/>
    <w:rsid w:val="00AB46E3"/>
    <w:rsid w:val="00AB5073"/>
    <w:rsid w:val="00AB515F"/>
    <w:rsid w:val="00AB6997"/>
    <w:rsid w:val="00AC0EB2"/>
    <w:rsid w:val="00AC1ADD"/>
    <w:rsid w:val="00AC1CA8"/>
    <w:rsid w:val="00AC38AC"/>
    <w:rsid w:val="00AC4232"/>
    <w:rsid w:val="00AC54EE"/>
    <w:rsid w:val="00AC6C6B"/>
    <w:rsid w:val="00AD2627"/>
    <w:rsid w:val="00AD2E3E"/>
    <w:rsid w:val="00AD4522"/>
    <w:rsid w:val="00AD4608"/>
    <w:rsid w:val="00AD463A"/>
    <w:rsid w:val="00AD6775"/>
    <w:rsid w:val="00AD799E"/>
    <w:rsid w:val="00AE48D8"/>
    <w:rsid w:val="00AE523B"/>
    <w:rsid w:val="00AE5EF8"/>
    <w:rsid w:val="00AE7EB4"/>
    <w:rsid w:val="00AF0D49"/>
    <w:rsid w:val="00AF2CC7"/>
    <w:rsid w:val="00AF3AEB"/>
    <w:rsid w:val="00AF4DD6"/>
    <w:rsid w:val="00AF6B2A"/>
    <w:rsid w:val="00B0169B"/>
    <w:rsid w:val="00B023C0"/>
    <w:rsid w:val="00B03754"/>
    <w:rsid w:val="00B0674E"/>
    <w:rsid w:val="00B07093"/>
    <w:rsid w:val="00B070A1"/>
    <w:rsid w:val="00B10336"/>
    <w:rsid w:val="00B11DDE"/>
    <w:rsid w:val="00B12A71"/>
    <w:rsid w:val="00B13200"/>
    <w:rsid w:val="00B1384A"/>
    <w:rsid w:val="00B158E4"/>
    <w:rsid w:val="00B24771"/>
    <w:rsid w:val="00B25B9F"/>
    <w:rsid w:val="00B26433"/>
    <w:rsid w:val="00B27ADB"/>
    <w:rsid w:val="00B30630"/>
    <w:rsid w:val="00B30DA1"/>
    <w:rsid w:val="00B313CC"/>
    <w:rsid w:val="00B36C04"/>
    <w:rsid w:val="00B36F4D"/>
    <w:rsid w:val="00B37185"/>
    <w:rsid w:val="00B40482"/>
    <w:rsid w:val="00B405ED"/>
    <w:rsid w:val="00B42BAC"/>
    <w:rsid w:val="00B44627"/>
    <w:rsid w:val="00B4500A"/>
    <w:rsid w:val="00B47A71"/>
    <w:rsid w:val="00B47CD1"/>
    <w:rsid w:val="00B50917"/>
    <w:rsid w:val="00B51CD6"/>
    <w:rsid w:val="00B52A8D"/>
    <w:rsid w:val="00B54D15"/>
    <w:rsid w:val="00B55A27"/>
    <w:rsid w:val="00B55E21"/>
    <w:rsid w:val="00B55E7E"/>
    <w:rsid w:val="00B56124"/>
    <w:rsid w:val="00B57D87"/>
    <w:rsid w:val="00B605DE"/>
    <w:rsid w:val="00B617FC"/>
    <w:rsid w:val="00B62AF4"/>
    <w:rsid w:val="00B63688"/>
    <w:rsid w:val="00B636A7"/>
    <w:rsid w:val="00B64E93"/>
    <w:rsid w:val="00B65E31"/>
    <w:rsid w:val="00B66E1F"/>
    <w:rsid w:val="00B67261"/>
    <w:rsid w:val="00B67F16"/>
    <w:rsid w:val="00B70B10"/>
    <w:rsid w:val="00B72589"/>
    <w:rsid w:val="00B7420F"/>
    <w:rsid w:val="00B74EBA"/>
    <w:rsid w:val="00B74EE5"/>
    <w:rsid w:val="00B8160F"/>
    <w:rsid w:val="00B81D64"/>
    <w:rsid w:val="00B842C3"/>
    <w:rsid w:val="00B8484C"/>
    <w:rsid w:val="00B86932"/>
    <w:rsid w:val="00B90106"/>
    <w:rsid w:val="00B92541"/>
    <w:rsid w:val="00B92D35"/>
    <w:rsid w:val="00B930AF"/>
    <w:rsid w:val="00B94B8E"/>
    <w:rsid w:val="00B94CBC"/>
    <w:rsid w:val="00B95C08"/>
    <w:rsid w:val="00BA0DB7"/>
    <w:rsid w:val="00BA3F7C"/>
    <w:rsid w:val="00BA5E5E"/>
    <w:rsid w:val="00BA6A55"/>
    <w:rsid w:val="00BA7112"/>
    <w:rsid w:val="00BB10D3"/>
    <w:rsid w:val="00BB265C"/>
    <w:rsid w:val="00BB3230"/>
    <w:rsid w:val="00BB3945"/>
    <w:rsid w:val="00BB4127"/>
    <w:rsid w:val="00BB4461"/>
    <w:rsid w:val="00BB5402"/>
    <w:rsid w:val="00BC0515"/>
    <w:rsid w:val="00BC148D"/>
    <w:rsid w:val="00BC1A44"/>
    <w:rsid w:val="00BC2D0E"/>
    <w:rsid w:val="00BC47B3"/>
    <w:rsid w:val="00BC7885"/>
    <w:rsid w:val="00BC7C25"/>
    <w:rsid w:val="00BD0F60"/>
    <w:rsid w:val="00BD1592"/>
    <w:rsid w:val="00BD2A43"/>
    <w:rsid w:val="00BD3924"/>
    <w:rsid w:val="00BD3E38"/>
    <w:rsid w:val="00BD565D"/>
    <w:rsid w:val="00BD58C8"/>
    <w:rsid w:val="00BD6DC0"/>
    <w:rsid w:val="00BD7562"/>
    <w:rsid w:val="00BD7942"/>
    <w:rsid w:val="00BE0680"/>
    <w:rsid w:val="00BE16F5"/>
    <w:rsid w:val="00BE2DBC"/>
    <w:rsid w:val="00BE361C"/>
    <w:rsid w:val="00BE5461"/>
    <w:rsid w:val="00BE57E6"/>
    <w:rsid w:val="00BE5F7B"/>
    <w:rsid w:val="00BE6E02"/>
    <w:rsid w:val="00BF1007"/>
    <w:rsid w:val="00BF2C65"/>
    <w:rsid w:val="00BF44D3"/>
    <w:rsid w:val="00BF7A9E"/>
    <w:rsid w:val="00BF7F8A"/>
    <w:rsid w:val="00C003C6"/>
    <w:rsid w:val="00C01C49"/>
    <w:rsid w:val="00C023D7"/>
    <w:rsid w:val="00C03517"/>
    <w:rsid w:val="00C04FCE"/>
    <w:rsid w:val="00C058E2"/>
    <w:rsid w:val="00C0678F"/>
    <w:rsid w:val="00C06812"/>
    <w:rsid w:val="00C06BEA"/>
    <w:rsid w:val="00C100E3"/>
    <w:rsid w:val="00C11881"/>
    <w:rsid w:val="00C12231"/>
    <w:rsid w:val="00C12B70"/>
    <w:rsid w:val="00C14E55"/>
    <w:rsid w:val="00C16125"/>
    <w:rsid w:val="00C16299"/>
    <w:rsid w:val="00C17300"/>
    <w:rsid w:val="00C20842"/>
    <w:rsid w:val="00C24B53"/>
    <w:rsid w:val="00C26C8E"/>
    <w:rsid w:val="00C27F9E"/>
    <w:rsid w:val="00C30020"/>
    <w:rsid w:val="00C302D1"/>
    <w:rsid w:val="00C30ADE"/>
    <w:rsid w:val="00C30C9B"/>
    <w:rsid w:val="00C30D6C"/>
    <w:rsid w:val="00C31750"/>
    <w:rsid w:val="00C31F50"/>
    <w:rsid w:val="00C32159"/>
    <w:rsid w:val="00C3312A"/>
    <w:rsid w:val="00C348D8"/>
    <w:rsid w:val="00C34DD1"/>
    <w:rsid w:val="00C34F9E"/>
    <w:rsid w:val="00C36D79"/>
    <w:rsid w:val="00C37C0E"/>
    <w:rsid w:val="00C40D1F"/>
    <w:rsid w:val="00C416C9"/>
    <w:rsid w:val="00C44115"/>
    <w:rsid w:val="00C46FF4"/>
    <w:rsid w:val="00C4728F"/>
    <w:rsid w:val="00C50B4D"/>
    <w:rsid w:val="00C50BA2"/>
    <w:rsid w:val="00C51E9E"/>
    <w:rsid w:val="00C52374"/>
    <w:rsid w:val="00C52906"/>
    <w:rsid w:val="00C538BC"/>
    <w:rsid w:val="00C55125"/>
    <w:rsid w:val="00C5659F"/>
    <w:rsid w:val="00C56941"/>
    <w:rsid w:val="00C63837"/>
    <w:rsid w:val="00C63FE8"/>
    <w:rsid w:val="00C6408A"/>
    <w:rsid w:val="00C649F6"/>
    <w:rsid w:val="00C64B94"/>
    <w:rsid w:val="00C6540E"/>
    <w:rsid w:val="00C65DF6"/>
    <w:rsid w:val="00C738C4"/>
    <w:rsid w:val="00C74DC3"/>
    <w:rsid w:val="00C76A86"/>
    <w:rsid w:val="00C77F17"/>
    <w:rsid w:val="00C8237E"/>
    <w:rsid w:val="00C8286A"/>
    <w:rsid w:val="00C8346B"/>
    <w:rsid w:val="00C84AB5"/>
    <w:rsid w:val="00C85A5B"/>
    <w:rsid w:val="00C86ACD"/>
    <w:rsid w:val="00C878B8"/>
    <w:rsid w:val="00C91E10"/>
    <w:rsid w:val="00C94C7E"/>
    <w:rsid w:val="00C95629"/>
    <w:rsid w:val="00C966FF"/>
    <w:rsid w:val="00CA0260"/>
    <w:rsid w:val="00CA1C1F"/>
    <w:rsid w:val="00CA26EB"/>
    <w:rsid w:val="00CA2CFE"/>
    <w:rsid w:val="00CA3BFA"/>
    <w:rsid w:val="00CA460F"/>
    <w:rsid w:val="00CA5B69"/>
    <w:rsid w:val="00CA6A71"/>
    <w:rsid w:val="00CA7112"/>
    <w:rsid w:val="00CA7CE6"/>
    <w:rsid w:val="00CB20CA"/>
    <w:rsid w:val="00CB4F73"/>
    <w:rsid w:val="00CB5388"/>
    <w:rsid w:val="00CB75C8"/>
    <w:rsid w:val="00CB7BC3"/>
    <w:rsid w:val="00CC10C6"/>
    <w:rsid w:val="00CC2CD9"/>
    <w:rsid w:val="00CC58E9"/>
    <w:rsid w:val="00CC69DE"/>
    <w:rsid w:val="00CC6DA8"/>
    <w:rsid w:val="00CC7943"/>
    <w:rsid w:val="00CC7A79"/>
    <w:rsid w:val="00CD2502"/>
    <w:rsid w:val="00CD2FF2"/>
    <w:rsid w:val="00CD3C95"/>
    <w:rsid w:val="00CD4F07"/>
    <w:rsid w:val="00CD5B4E"/>
    <w:rsid w:val="00CE1355"/>
    <w:rsid w:val="00CE1BE9"/>
    <w:rsid w:val="00CE2C4D"/>
    <w:rsid w:val="00CE2CFA"/>
    <w:rsid w:val="00CE32E0"/>
    <w:rsid w:val="00CE3863"/>
    <w:rsid w:val="00CE393D"/>
    <w:rsid w:val="00CE67DD"/>
    <w:rsid w:val="00CE68C5"/>
    <w:rsid w:val="00CE705C"/>
    <w:rsid w:val="00CF0A11"/>
    <w:rsid w:val="00CF2991"/>
    <w:rsid w:val="00CF335C"/>
    <w:rsid w:val="00CF3746"/>
    <w:rsid w:val="00CF3DCB"/>
    <w:rsid w:val="00CF3FF2"/>
    <w:rsid w:val="00CF59B6"/>
    <w:rsid w:val="00CF6E92"/>
    <w:rsid w:val="00D0061C"/>
    <w:rsid w:val="00D02097"/>
    <w:rsid w:val="00D021A0"/>
    <w:rsid w:val="00D03591"/>
    <w:rsid w:val="00D04614"/>
    <w:rsid w:val="00D070CD"/>
    <w:rsid w:val="00D0739D"/>
    <w:rsid w:val="00D077FF"/>
    <w:rsid w:val="00D07A36"/>
    <w:rsid w:val="00D12F1A"/>
    <w:rsid w:val="00D139EC"/>
    <w:rsid w:val="00D14EC2"/>
    <w:rsid w:val="00D14F61"/>
    <w:rsid w:val="00D15C20"/>
    <w:rsid w:val="00D15DF4"/>
    <w:rsid w:val="00D16F67"/>
    <w:rsid w:val="00D17765"/>
    <w:rsid w:val="00D2093E"/>
    <w:rsid w:val="00D2166D"/>
    <w:rsid w:val="00D22FC9"/>
    <w:rsid w:val="00D267EE"/>
    <w:rsid w:val="00D268A0"/>
    <w:rsid w:val="00D26A1C"/>
    <w:rsid w:val="00D26A79"/>
    <w:rsid w:val="00D26FB1"/>
    <w:rsid w:val="00D27552"/>
    <w:rsid w:val="00D27C24"/>
    <w:rsid w:val="00D30F23"/>
    <w:rsid w:val="00D343CD"/>
    <w:rsid w:val="00D345D7"/>
    <w:rsid w:val="00D37C6F"/>
    <w:rsid w:val="00D40AC5"/>
    <w:rsid w:val="00D414D0"/>
    <w:rsid w:val="00D41519"/>
    <w:rsid w:val="00D41573"/>
    <w:rsid w:val="00D43072"/>
    <w:rsid w:val="00D432A3"/>
    <w:rsid w:val="00D432BE"/>
    <w:rsid w:val="00D4346B"/>
    <w:rsid w:val="00D4477E"/>
    <w:rsid w:val="00D44DF2"/>
    <w:rsid w:val="00D456A2"/>
    <w:rsid w:val="00D46AA6"/>
    <w:rsid w:val="00D47B44"/>
    <w:rsid w:val="00D50110"/>
    <w:rsid w:val="00D52639"/>
    <w:rsid w:val="00D52A6D"/>
    <w:rsid w:val="00D52C82"/>
    <w:rsid w:val="00D5492E"/>
    <w:rsid w:val="00D54B04"/>
    <w:rsid w:val="00D5757E"/>
    <w:rsid w:val="00D57C6B"/>
    <w:rsid w:val="00D6062D"/>
    <w:rsid w:val="00D60972"/>
    <w:rsid w:val="00D60B6F"/>
    <w:rsid w:val="00D616B0"/>
    <w:rsid w:val="00D61CC7"/>
    <w:rsid w:val="00D62164"/>
    <w:rsid w:val="00D64D41"/>
    <w:rsid w:val="00D6563C"/>
    <w:rsid w:val="00D71676"/>
    <w:rsid w:val="00D71895"/>
    <w:rsid w:val="00D80AA5"/>
    <w:rsid w:val="00D80ABA"/>
    <w:rsid w:val="00D83955"/>
    <w:rsid w:val="00D83DA0"/>
    <w:rsid w:val="00D842C0"/>
    <w:rsid w:val="00D854FD"/>
    <w:rsid w:val="00D85540"/>
    <w:rsid w:val="00D86583"/>
    <w:rsid w:val="00D86D69"/>
    <w:rsid w:val="00D872F8"/>
    <w:rsid w:val="00D873EC"/>
    <w:rsid w:val="00D874C5"/>
    <w:rsid w:val="00D90A6E"/>
    <w:rsid w:val="00D90B9A"/>
    <w:rsid w:val="00D91EC7"/>
    <w:rsid w:val="00D95688"/>
    <w:rsid w:val="00D95CF8"/>
    <w:rsid w:val="00D96440"/>
    <w:rsid w:val="00D97031"/>
    <w:rsid w:val="00D97B59"/>
    <w:rsid w:val="00DA010D"/>
    <w:rsid w:val="00DA08CA"/>
    <w:rsid w:val="00DA1572"/>
    <w:rsid w:val="00DA3668"/>
    <w:rsid w:val="00DA38A6"/>
    <w:rsid w:val="00DA4410"/>
    <w:rsid w:val="00DA45C5"/>
    <w:rsid w:val="00DA48B4"/>
    <w:rsid w:val="00DA4F08"/>
    <w:rsid w:val="00DA5A7D"/>
    <w:rsid w:val="00DA674A"/>
    <w:rsid w:val="00DA79BD"/>
    <w:rsid w:val="00DB2D86"/>
    <w:rsid w:val="00DB2ED5"/>
    <w:rsid w:val="00DB4170"/>
    <w:rsid w:val="00DB4BDE"/>
    <w:rsid w:val="00DC1BC9"/>
    <w:rsid w:val="00DC2D1D"/>
    <w:rsid w:val="00DC383D"/>
    <w:rsid w:val="00DC3B4E"/>
    <w:rsid w:val="00DC3BDD"/>
    <w:rsid w:val="00DC426C"/>
    <w:rsid w:val="00DC50ED"/>
    <w:rsid w:val="00DC513A"/>
    <w:rsid w:val="00DC52FA"/>
    <w:rsid w:val="00DC57B0"/>
    <w:rsid w:val="00DC5A41"/>
    <w:rsid w:val="00DC7FB2"/>
    <w:rsid w:val="00DD0611"/>
    <w:rsid w:val="00DD2CFF"/>
    <w:rsid w:val="00DD7649"/>
    <w:rsid w:val="00DD78E5"/>
    <w:rsid w:val="00DE10E5"/>
    <w:rsid w:val="00DE37AC"/>
    <w:rsid w:val="00DE4F57"/>
    <w:rsid w:val="00DE5101"/>
    <w:rsid w:val="00DE6095"/>
    <w:rsid w:val="00DF1341"/>
    <w:rsid w:val="00DF1483"/>
    <w:rsid w:val="00DF1489"/>
    <w:rsid w:val="00DF1EB5"/>
    <w:rsid w:val="00DF38F6"/>
    <w:rsid w:val="00DF4B6A"/>
    <w:rsid w:val="00DF4D5E"/>
    <w:rsid w:val="00DF5F3D"/>
    <w:rsid w:val="00DF7125"/>
    <w:rsid w:val="00E00478"/>
    <w:rsid w:val="00E0113B"/>
    <w:rsid w:val="00E014D7"/>
    <w:rsid w:val="00E0194C"/>
    <w:rsid w:val="00E01F4F"/>
    <w:rsid w:val="00E02C3E"/>
    <w:rsid w:val="00E032D9"/>
    <w:rsid w:val="00E03758"/>
    <w:rsid w:val="00E04B93"/>
    <w:rsid w:val="00E07BB8"/>
    <w:rsid w:val="00E1102E"/>
    <w:rsid w:val="00E12A7A"/>
    <w:rsid w:val="00E141B1"/>
    <w:rsid w:val="00E15DD6"/>
    <w:rsid w:val="00E20991"/>
    <w:rsid w:val="00E20BCE"/>
    <w:rsid w:val="00E21DAA"/>
    <w:rsid w:val="00E2226C"/>
    <w:rsid w:val="00E24A2E"/>
    <w:rsid w:val="00E25117"/>
    <w:rsid w:val="00E27D42"/>
    <w:rsid w:val="00E300BD"/>
    <w:rsid w:val="00E30B10"/>
    <w:rsid w:val="00E313A9"/>
    <w:rsid w:val="00E317D4"/>
    <w:rsid w:val="00E32EF9"/>
    <w:rsid w:val="00E331C7"/>
    <w:rsid w:val="00E34A20"/>
    <w:rsid w:val="00E351C1"/>
    <w:rsid w:val="00E35452"/>
    <w:rsid w:val="00E3639D"/>
    <w:rsid w:val="00E408BC"/>
    <w:rsid w:val="00E4129F"/>
    <w:rsid w:val="00E41682"/>
    <w:rsid w:val="00E45097"/>
    <w:rsid w:val="00E453D6"/>
    <w:rsid w:val="00E45758"/>
    <w:rsid w:val="00E45BB4"/>
    <w:rsid w:val="00E45D88"/>
    <w:rsid w:val="00E45FE3"/>
    <w:rsid w:val="00E4671C"/>
    <w:rsid w:val="00E470A4"/>
    <w:rsid w:val="00E502A3"/>
    <w:rsid w:val="00E5077E"/>
    <w:rsid w:val="00E542C8"/>
    <w:rsid w:val="00E543E1"/>
    <w:rsid w:val="00E5554E"/>
    <w:rsid w:val="00E56D60"/>
    <w:rsid w:val="00E571E6"/>
    <w:rsid w:val="00E57D7E"/>
    <w:rsid w:val="00E604D2"/>
    <w:rsid w:val="00E61AC9"/>
    <w:rsid w:val="00E62A34"/>
    <w:rsid w:val="00E63021"/>
    <w:rsid w:val="00E65A2B"/>
    <w:rsid w:val="00E6620F"/>
    <w:rsid w:val="00E67BB4"/>
    <w:rsid w:val="00E70D2B"/>
    <w:rsid w:val="00E75302"/>
    <w:rsid w:val="00E754FE"/>
    <w:rsid w:val="00E7677B"/>
    <w:rsid w:val="00E772B9"/>
    <w:rsid w:val="00E77722"/>
    <w:rsid w:val="00E8086E"/>
    <w:rsid w:val="00E812BA"/>
    <w:rsid w:val="00E830D2"/>
    <w:rsid w:val="00E83359"/>
    <w:rsid w:val="00E852BF"/>
    <w:rsid w:val="00E86E0B"/>
    <w:rsid w:val="00E87E0A"/>
    <w:rsid w:val="00E90306"/>
    <w:rsid w:val="00E90B8E"/>
    <w:rsid w:val="00E925A2"/>
    <w:rsid w:val="00E93B8C"/>
    <w:rsid w:val="00E93BF7"/>
    <w:rsid w:val="00E96075"/>
    <w:rsid w:val="00E97244"/>
    <w:rsid w:val="00EA0E88"/>
    <w:rsid w:val="00EA1D48"/>
    <w:rsid w:val="00EA30F5"/>
    <w:rsid w:val="00EA4661"/>
    <w:rsid w:val="00EA54FA"/>
    <w:rsid w:val="00EA5734"/>
    <w:rsid w:val="00EA5FB2"/>
    <w:rsid w:val="00EA67DA"/>
    <w:rsid w:val="00EB064E"/>
    <w:rsid w:val="00EB1B33"/>
    <w:rsid w:val="00EB1CE3"/>
    <w:rsid w:val="00EB3472"/>
    <w:rsid w:val="00EB3877"/>
    <w:rsid w:val="00EB457F"/>
    <w:rsid w:val="00EB4DE5"/>
    <w:rsid w:val="00EB508E"/>
    <w:rsid w:val="00EB5EA4"/>
    <w:rsid w:val="00EB698B"/>
    <w:rsid w:val="00EB799B"/>
    <w:rsid w:val="00EC09D3"/>
    <w:rsid w:val="00EC18BA"/>
    <w:rsid w:val="00EC33C1"/>
    <w:rsid w:val="00EC5149"/>
    <w:rsid w:val="00EC6537"/>
    <w:rsid w:val="00EC6790"/>
    <w:rsid w:val="00ED0ACC"/>
    <w:rsid w:val="00ED1602"/>
    <w:rsid w:val="00ED18F8"/>
    <w:rsid w:val="00ED3F05"/>
    <w:rsid w:val="00ED494D"/>
    <w:rsid w:val="00ED51E3"/>
    <w:rsid w:val="00ED64CC"/>
    <w:rsid w:val="00ED742E"/>
    <w:rsid w:val="00ED7B23"/>
    <w:rsid w:val="00EE0739"/>
    <w:rsid w:val="00EE2C0B"/>
    <w:rsid w:val="00EE35D4"/>
    <w:rsid w:val="00EE4C39"/>
    <w:rsid w:val="00EE53CB"/>
    <w:rsid w:val="00EE56F4"/>
    <w:rsid w:val="00EF1BBF"/>
    <w:rsid w:val="00EF206D"/>
    <w:rsid w:val="00EF21CD"/>
    <w:rsid w:val="00EF6342"/>
    <w:rsid w:val="00F014B4"/>
    <w:rsid w:val="00F01919"/>
    <w:rsid w:val="00F01E19"/>
    <w:rsid w:val="00F02358"/>
    <w:rsid w:val="00F02C66"/>
    <w:rsid w:val="00F02EC6"/>
    <w:rsid w:val="00F0322F"/>
    <w:rsid w:val="00F053C3"/>
    <w:rsid w:val="00F0540C"/>
    <w:rsid w:val="00F06123"/>
    <w:rsid w:val="00F0769F"/>
    <w:rsid w:val="00F10226"/>
    <w:rsid w:val="00F10CF9"/>
    <w:rsid w:val="00F111E6"/>
    <w:rsid w:val="00F120C8"/>
    <w:rsid w:val="00F13C15"/>
    <w:rsid w:val="00F1519D"/>
    <w:rsid w:val="00F15896"/>
    <w:rsid w:val="00F16387"/>
    <w:rsid w:val="00F16E7E"/>
    <w:rsid w:val="00F17DDE"/>
    <w:rsid w:val="00F20D2E"/>
    <w:rsid w:val="00F2274E"/>
    <w:rsid w:val="00F233B2"/>
    <w:rsid w:val="00F24A02"/>
    <w:rsid w:val="00F275A0"/>
    <w:rsid w:val="00F27A6E"/>
    <w:rsid w:val="00F27B03"/>
    <w:rsid w:val="00F27BDE"/>
    <w:rsid w:val="00F30161"/>
    <w:rsid w:val="00F350BD"/>
    <w:rsid w:val="00F3621D"/>
    <w:rsid w:val="00F371C9"/>
    <w:rsid w:val="00F41B9F"/>
    <w:rsid w:val="00F41E80"/>
    <w:rsid w:val="00F420F3"/>
    <w:rsid w:val="00F42C08"/>
    <w:rsid w:val="00F458A5"/>
    <w:rsid w:val="00F45E47"/>
    <w:rsid w:val="00F472B3"/>
    <w:rsid w:val="00F525E8"/>
    <w:rsid w:val="00F52A88"/>
    <w:rsid w:val="00F540C2"/>
    <w:rsid w:val="00F54672"/>
    <w:rsid w:val="00F547AA"/>
    <w:rsid w:val="00F54A41"/>
    <w:rsid w:val="00F54DB8"/>
    <w:rsid w:val="00F5572A"/>
    <w:rsid w:val="00F56533"/>
    <w:rsid w:val="00F57141"/>
    <w:rsid w:val="00F57670"/>
    <w:rsid w:val="00F577CF"/>
    <w:rsid w:val="00F62304"/>
    <w:rsid w:val="00F63C06"/>
    <w:rsid w:val="00F64051"/>
    <w:rsid w:val="00F66214"/>
    <w:rsid w:val="00F66C1F"/>
    <w:rsid w:val="00F70C54"/>
    <w:rsid w:val="00F723C6"/>
    <w:rsid w:val="00F72F59"/>
    <w:rsid w:val="00F7386F"/>
    <w:rsid w:val="00F73914"/>
    <w:rsid w:val="00F7424F"/>
    <w:rsid w:val="00F7473C"/>
    <w:rsid w:val="00F77B4A"/>
    <w:rsid w:val="00F77F48"/>
    <w:rsid w:val="00F801C9"/>
    <w:rsid w:val="00F80333"/>
    <w:rsid w:val="00F804B7"/>
    <w:rsid w:val="00F81CE2"/>
    <w:rsid w:val="00F8370F"/>
    <w:rsid w:val="00F86062"/>
    <w:rsid w:val="00F860F7"/>
    <w:rsid w:val="00F903E7"/>
    <w:rsid w:val="00F93363"/>
    <w:rsid w:val="00F933C0"/>
    <w:rsid w:val="00F94AD5"/>
    <w:rsid w:val="00F94E16"/>
    <w:rsid w:val="00F95263"/>
    <w:rsid w:val="00FA0D67"/>
    <w:rsid w:val="00FA1075"/>
    <w:rsid w:val="00FA492A"/>
    <w:rsid w:val="00FA5AD9"/>
    <w:rsid w:val="00FA7A70"/>
    <w:rsid w:val="00FA7E60"/>
    <w:rsid w:val="00FB6B04"/>
    <w:rsid w:val="00FC0871"/>
    <w:rsid w:val="00FC1E79"/>
    <w:rsid w:val="00FC314C"/>
    <w:rsid w:val="00FC33A0"/>
    <w:rsid w:val="00FC450B"/>
    <w:rsid w:val="00FC4E1A"/>
    <w:rsid w:val="00FC57B3"/>
    <w:rsid w:val="00FC5D68"/>
    <w:rsid w:val="00FC6A99"/>
    <w:rsid w:val="00FD0CA4"/>
    <w:rsid w:val="00FD1C48"/>
    <w:rsid w:val="00FD2C35"/>
    <w:rsid w:val="00FD514D"/>
    <w:rsid w:val="00FD5C4E"/>
    <w:rsid w:val="00FD606B"/>
    <w:rsid w:val="00FE08C7"/>
    <w:rsid w:val="00FE1121"/>
    <w:rsid w:val="00FE57A4"/>
    <w:rsid w:val="00FE67AC"/>
    <w:rsid w:val="00FE6F94"/>
    <w:rsid w:val="00FF0058"/>
    <w:rsid w:val="00FF010A"/>
    <w:rsid w:val="00FF2123"/>
    <w:rsid w:val="00FF2260"/>
    <w:rsid w:val="00FF2311"/>
    <w:rsid w:val="00FF48F6"/>
    <w:rsid w:val="00FF5216"/>
    <w:rsid w:val="00FF74A3"/>
    <w:rsid w:val="00FF7FE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D83DA0"/>
    <w:pPr>
      <w:spacing w:after="160" w:line="259" w:lineRule="auto"/>
      <w:ind w:left="720"/>
      <w:contextualSpacing/>
    </w:pPr>
    <w:rPr>
      <w:rFonts w:asciiTheme="minorHAnsi" w:eastAsiaTheme="minorEastAsia" w:hAnsiTheme="minorHAnsi" w:cstheme="minorBidi"/>
      <w:sz w:val="20"/>
      <w:szCs w:val="22"/>
      <w:lang w:eastAsia="zh-CN"/>
    </w:rPr>
  </w:style>
  <w:style w:type="paragraph" w:customStyle="1" w:styleId="p3">
    <w:name w:val="p3"/>
    <w:basedOn w:val="Standard"/>
    <w:rsid w:val="00341F9E"/>
    <w:pPr>
      <w:spacing w:before="100" w:beforeAutospacing="1" w:after="100" w:afterAutospacing="1"/>
    </w:pPr>
    <w:rPr>
      <w:rFonts w:ascii="Calibri" w:eastAsiaTheme="minorEastAsia" w:hAnsi="Calibri" w:cs="Calibri"/>
      <w:sz w:val="22"/>
      <w:szCs w:val="22"/>
      <w:lang w:eastAsia="zh-CN"/>
    </w:rPr>
  </w:style>
  <w:style w:type="paragraph" w:styleId="StandardWeb">
    <w:name w:val="Normal (Web)"/>
    <w:basedOn w:val="Standard"/>
    <w:uiPriority w:val="99"/>
    <w:semiHidden/>
    <w:unhideWhenUsed/>
    <w:rsid w:val="00252C88"/>
    <w:pPr>
      <w:spacing w:before="100" w:beforeAutospacing="1" w:after="100" w:afterAutospacing="1"/>
    </w:pPr>
    <w:rPr>
      <w:rFonts w:ascii="Times New Roman" w:eastAsia="Times New Roman" w:hAnsi="Times New Roman"/>
      <w:szCs w:val="24"/>
      <w:lang w:eastAsia="zh-CN"/>
    </w:rPr>
  </w:style>
  <w:style w:type="character" w:customStyle="1" w:styleId="cf01">
    <w:name w:val="cf01"/>
    <w:basedOn w:val="Absatz-Standardschriftart"/>
    <w:rsid w:val="004705B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4861">
      <w:bodyDiv w:val="1"/>
      <w:marLeft w:val="0"/>
      <w:marRight w:val="0"/>
      <w:marTop w:val="0"/>
      <w:marBottom w:val="0"/>
      <w:divBdr>
        <w:top w:val="none" w:sz="0" w:space="0" w:color="auto"/>
        <w:left w:val="none" w:sz="0" w:space="0" w:color="auto"/>
        <w:bottom w:val="none" w:sz="0" w:space="0" w:color="auto"/>
        <w:right w:val="none" w:sz="0" w:space="0" w:color="auto"/>
      </w:divBdr>
    </w:div>
    <w:div w:id="180441156">
      <w:bodyDiv w:val="1"/>
      <w:marLeft w:val="0"/>
      <w:marRight w:val="0"/>
      <w:marTop w:val="0"/>
      <w:marBottom w:val="0"/>
      <w:divBdr>
        <w:top w:val="none" w:sz="0" w:space="0" w:color="auto"/>
        <w:left w:val="none" w:sz="0" w:space="0" w:color="auto"/>
        <w:bottom w:val="none" w:sz="0" w:space="0" w:color="auto"/>
        <w:right w:val="none" w:sz="0" w:space="0" w:color="auto"/>
      </w:divBdr>
    </w:div>
    <w:div w:id="183133495">
      <w:bodyDiv w:val="1"/>
      <w:marLeft w:val="0"/>
      <w:marRight w:val="0"/>
      <w:marTop w:val="0"/>
      <w:marBottom w:val="0"/>
      <w:divBdr>
        <w:top w:val="none" w:sz="0" w:space="0" w:color="auto"/>
        <w:left w:val="none" w:sz="0" w:space="0" w:color="auto"/>
        <w:bottom w:val="none" w:sz="0" w:space="0" w:color="auto"/>
        <w:right w:val="none" w:sz="0" w:space="0" w:color="auto"/>
      </w:divBdr>
      <w:divsChild>
        <w:div w:id="1644508857">
          <w:marLeft w:val="0"/>
          <w:marRight w:val="0"/>
          <w:marTop w:val="0"/>
          <w:marBottom w:val="0"/>
          <w:divBdr>
            <w:top w:val="none" w:sz="0" w:space="0" w:color="auto"/>
            <w:left w:val="none" w:sz="0" w:space="0" w:color="auto"/>
            <w:bottom w:val="none" w:sz="0" w:space="0" w:color="auto"/>
            <w:right w:val="none" w:sz="0" w:space="0" w:color="auto"/>
          </w:divBdr>
        </w:div>
        <w:div w:id="1578786477">
          <w:marLeft w:val="0"/>
          <w:marRight w:val="0"/>
          <w:marTop w:val="0"/>
          <w:marBottom w:val="0"/>
          <w:divBdr>
            <w:top w:val="none" w:sz="0" w:space="0" w:color="auto"/>
            <w:left w:val="none" w:sz="0" w:space="0" w:color="auto"/>
            <w:bottom w:val="none" w:sz="0" w:space="0" w:color="auto"/>
            <w:right w:val="none" w:sz="0" w:space="0" w:color="auto"/>
          </w:divBdr>
        </w:div>
        <w:div w:id="854730150">
          <w:marLeft w:val="0"/>
          <w:marRight w:val="0"/>
          <w:marTop w:val="0"/>
          <w:marBottom w:val="0"/>
          <w:divBdr>
            <w:top w:val="none" w:sz="0" w:space="0" w:color="auto"/>
            <w:left w:val="none" w:sz="0" w:space="0" w:color="auto"/>
            <w:bottom w:val="none" w:sz="0" w:space="0" w:color="auto"/>
            <w:right w:val="none" w:sz="0" w:space="0" w:color="auto"/>
          </w:divBdr>
          <w:divsChild>
            <w:div w:id="433597261">
              <w:marLeft w:val="0"/>
              <w:marRight w:val="0"/>
              <w:marTop w:val="300"/>
              <w:marBottom w:val="200"/>
              <w:divBdr>
                <w:top w:val="none" w:sz="0" w:space="0" w:color="auto"/>
                <w:left w:val="none" w:sz="0" w:space="0" w:color="auto"/>
                <w:bottom w:val="none" w:sz="0" w:space="0" w:color="auto"/>
                <w:right w:val="none" w:sz="0" w:space="0" w:color="auto"/>
              </w:divBdr>
              <w:divsChild>
                <w:div w:id="1590193784">
                  <w:marLeft w:val="0"/>
                  <w:marRight w:val="0"/>
                  <w:marTop w:val="0"/>
                  <w:marBottom w:val="0"/>
                  <w:divBdr>
                    <w:top w:val="none" w:sz="0" w:space="0" w:color="auto"/>
                    <w:left w:val="none" w:sz="0" w:space="0" w:color="auto"/>
                    <w:bottom w:val="none" w:sz="0" w:space="0" w:color="auto"/>
                    <w:right w:val="none" w:sz="0" w:space="0" w:color="auto"/>
                  </w:divBdr>
                  <w:divsChild>
                    <w:div w:id="99275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157887">
          <w:marLeft w:val="0"/>
          <w:marRight w:val="0"/>
          <w:marTop w:val="0"/>
          <w:marBottom w:val="0"/>
          <w:divBdr>
            <w:top w:val="none" w:sz="0" w:space="0" w:color="auto"/>
            <w:left w:val="none" w:sz="0" w:space="0" w:color="auto"/>
            <w:bottom w:val="none" w:sz="0" w:space="0" w:color="auto"/>
            <w:right w:val="none" w:sz="0" w:space="0" w:color="auto"/>
          </w:divBdr>
          <w:divsChild>
            <w:div w:id="127479691">
              <w:marLeft w:val="0"/>
              <w:marRight w:val="0"/>
              <w:marTop w:val="0"/>
              <w:marBottom w:val="0"/>
              <w:divBdr>
                <w:top w:val="none" w:sz="0" w:space="0" w:color="auto"/>
                <w:left w:val="none" w:sz="0" w:space="0" w:color="auto"/>
                <w:bottom w:val="none" w:sz="0" w:space="0" w:color="auto"/>
                <w:right w:val="none" w:sz="0" w:space="0" w:color="auto"/>
              </w:divBdr>
              <w:divsChild>
                <w:div w:id="1003582749">
                  <w:marLeft w:val="0"/>
                  <w:marRight w:val="0"/>
                  <w:marTop w:val="300"/>
                  <w:marBottom w:val="200"/>
                  <w:divBdr>
                    <w:top w:val="none" w:sz="0" w:space="0" w:color="auto"/>
                    <w:left w:val="none" w:sz="0" w:space="0" w:color="auto"/>
                    <w:bottom w:val="none" w:sz="0" w:space="0" w:color="auto"/>
                    <w:right w:val="none" w:sz="0" w:space="0" w:color="auto"/>
                  </w:divBdr>
                  <w:divsChild>
                    <w:div w:id="1817214192">
                      <w:marLeft w:val="0"/>
                      <w:marRight w:val="0"/>
                      <w:marTop w:val="0"/>
                      <w:marBottom w:val="0"/>
                      <w:divBdr>
                        <w:top w:val="none" w:sz="0" w:space="0" w:color="auto"/>
                        <w:left w:val="none" w:sz="0" w:space="0" w:color="auto"/>
                        <w:bottom w:val="none" w:sz="0" w:space="0" w:color="auto"/>
                        <w:right w:val="none" w:sz="0" w:space="0" w:color="auto"/>
                      </w:divBdr>
                      <w:divsChild>
                        <w:div w:id="149540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255907">
          <w:marLeft w:val="0"/>
          <w:marRight w:val="0"/>
          <w:marTop w:val="0"/>
          <w:marBottom w:val="0"/>
          <w:divBdr>
            <w:top w:val="none" w:sz="0" w:space="0" w:color="auto"/>
            <w:left w:val="none" w:sz="0" w:space="0" w:color="auto"/>
            <w:bottom w:val="none" w:sz="0" w:space="0" w:color="auto"/>
            <w:right w:val="none" w:sz="0" w:space="0" w:color="auto"/>
          </w:divBdr>
          <w:divsChild>
            <w:div w:id="130903698">
              <w:marLeft w:val="0"/>
              <w:marRight w:val="0"/>
              <w:marTop w:val="0"/>
              <w:marBottom w:val="0"/>
              <w:divBdr>
                <w:top w:val="none" w:sz="0" w:space="0" w:color="auto"/>
                <w:left w:val="none" w:sz="0" w:space="0" w:color="auto"/>
                <w:bottom w:val="none" w:sz="0" w:space="0" w:color="auto"/>
                <w:right w:val="none" w:sz="0" w:space="0" w:color="auto"/>
              </w:divBdr>
              <w:divsChild>
                <w:div w:id="523786039">
                  <w:marLeft w:val="0"/>
                  <w:marRight w:val="0"/>
                  <w:marTop w:val="300"/>
                  <w:marBottom w:val="200"/>
                  <w:divBdr>
                    <w:top w:val="none" w:sz="0" w:space="0" w:color="auto"/>
                    <w:left w:val="none" w:sz="0" w:space="0" w:color="auto"/>
                    <w:bottom w:val="none" w:sz="0" w:space="0" w:color="auto"/>
                    <w:right w:val="none" w:sz="0" w:space="0" w:color="auto"/>
                  </w:divBdr>
                  <w:divsChild>
                    <w:div w:id="544610146">
                      <w:marLeft w:val="0"/>
                      <w:marRight w:val="0"/>
                      <w:marTop w:val="0"/>
                      <w:marBottom w:val="0"/>
                      <w:divBdr>
                        <w:top w:val="none" w:sz="0" w:space="0" w:color="auto"/>
                        <w:left w:val="none" w:sz="0" w:space="0" w:color="auto"/>
                        <w:bottom w:val="none" w:sz="0" w:space="0" w:color="auto"/>
                        <w:right w:val="none" w:sz="0" w:space="0" w:color="auto"/>
                      </w:divBdr>
                      <w:divsChild>
                        <w:div w:id="23737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913225">
          <w:marLeft w:val="0"/>
          <w:marRight w:val="0"/>
          <w:marTop w:val="0"/>
          <w:marBottom w:val="0"/>
          <w:divBdr>
            <w:top w:val="none" w:sz="0" w:space="0" w:color="auto"/>
            <w:left w:val="none" w:sz="0" w:space="0" w:color="auto"/>
            <w:bottom w:val="none" w:sz="0" w:space="0" w:color="auto"/>
            <w:right w:val="none" w:sz="0" w:space="0" w:color="auto"/>
          </w:divBdr>
          <w:divsChild>
            <w:div w:id="236327966">
              <w:marLeft w:val="0"/>
              <w:marRight w:val="0"/>
              <w:marTop w:val="300"/>
              <w:marBottom w:val="200"/>
              <w:divBdr>
                <w:top w:val="none" w:sz="0" w:space="0" w:color="auto"/>
                <w:left w:val="none" w:sz="0" w:space="0" w:color="auto"/>
                <w:bottom w:val="none" w:sz="0" w:space="0" w:color="auto"/>
                <w:right w:val="none" w:sz="0" w:space="0" w:color="auto"/>
              </w:divBdr>
              <w:divsChild>
                <w:div w:id="1535850537">
                  <w:marLeft w:val="0"/>
                  <w:marRight w:val="0"/>
                  <w:marTop w:val="0"/>
                  <w:marBottom w:val="0"/>
                  <w:divBdr>
                    <w:top w:val="none" w:sz="0" w:space="0" w:color="auto"/>
                    <w:left w:val="none" w:sz="0" w:space="0" w:color="auto"/>
                    <w:bottom w:val="none" w:sz="0" w:space="0" w:color="auto"/>
                    <w:right w:val="none" w:sz="0" w:space="0" w:color="auto"/>
                  </w:divBdr>
                  <w:divsChild>
                    <w:div w:id="82990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487986469">
      <w:bodyDiv w:val="1"/>
      <w:marLeft w:val="0"/>
      <w:marRight w:val="0"/>
      <w:marTop w:val="0"/>
      <w:marBottom w:val="0"/>
      <w:divBdr>
        <w:top w:val="none" w:sz="0" w:space="0" w:color="auto"/>
        <w:left w:val="none" w:sz="0" w:space="0" w:color="auto"/>
        <w:bottom w:val="none" w:sz="0" w:space="0" w:color="auto"/>
        <w:right w:val="none" w:sz="0" w:space="0" w:color="auto"/>
      </w:divBdr>
    </w:div>
    <w:div w:id="632103365">
      <w:bodyDiv w:val="1"/>
      <w:marLeft w:val="0"/>
      <w:marRight w:val="0"/>
      <w:marTop w:val="0"/>
      <w:marBottom w:val="0"/>
      <w:divBdr>
        <w:top w:val="none" w:sz="0" w:space="0" w:color="auto"/>
        <w:left w:val="none" w:sz="0" w:space="0" w:color="auto"/>
        <w:bottom w:val="none" w:sz="0" w:space="0" w:color="auto"/>
        <w:right w:val="none" w:sz="0" w:space="0" w:color="auto"/>
      </w:divBdr>
    </w:div>
    <w:div w:id="684213822">
      <w:bodyDiv w:val="1"/>
      <w:marLeft w:val="0"/>
      <w:marRight w:val="0"/>
      <w:marTop w:val="0"/>
      <w:marBottom w:val="0"/>
      <w:divBdr>
        <w:top w:val="none" w:sz="0" w:space="0" w:color="auto"/>
        <w:left w:val="none" w:sz="0" w:space="0" w:color="auto"/>
        <w:bottom w:val="none" w:sz="0" w:space="0" w:color="auto"/>
        <w:right w:val="none" w:sz="0" w:space="0" w:color="auto"/>
      </w:divBdr>
      <w:divsChild>
        <w:div w:id="563686720">
          <w:marLeft w:val="302"/>
          <w:marRight w:val="0"/>
          <w:marTop w:val="200"/>
          <w:marBottom w:val="0"/>
          <w:divBdr>
            <w:top w:val="none" w:sz="0" w:space="0" w:color="auto"/>
            <w:left w:val="none" w:sz="0" w:space="0" w:color="auto"/>
            <w:bottom w:val="none" w:sz="0" w:space="0" w:color="auto"/>
            <w:right w:val="none" w:sz="0" w:space="0" w:color="auto"/>
          </w:divBdr>
        </w:div>
        <w:div w:id="696933381">
          <w:marLeft w:val="302"/>
          <w:marRight w:val="0"/>
          <w:marTop w:val="200"/>
          <w:marBottom w:val="0"/>
          <w:divBdr>
            <w:top w:val="none" w:sz="0" w:space="0" w:color="auto"/>
            <w:left w:val="none" w:sz="0" w:space="0" w:color="auto"/>
            <w:bottom w:val="none" w:sz="0" w:space="0" w:color="auto"/>
            <w:right w:val="none" w:sz="0" w:space="0" w:color="auto"/>
          </w:divBdr>
        </w:div>
        <w:div w:id="393966758">
          <w:marLeft w:val="302"/>
          <w:marRight w:val="0"/>
          <w:marTop w:val="200"/>
          <w:marBottom w:val="0"/>
          <w:divBdr>
            <w:top w:val="none" w:sz="0" w:space="0" w:color="auto"/>
            <w:left w:val="none" w:sz="0" w:space="0" w:color="auto"/>
            <w:bottom w:val="none" w:sz="0" w:space="0" w:color="auto"/>
            <w:right w:val="none" w:sz="0" w:space="0" w:color="auto"/>
          </w:divBdr>
        </w:div>
      </w:divsChild>
    </w:div>
    <w:div w:id="752168386">
      <w:bodyDiv w:val="1"/>
      <w:marLeft w:val="0"/>
      <w:marRight w:val="0"/>
      <w:marTop w:val="0"/>
      <w:marBottom w:val="0"/>
      <w:divBdr>
        <w:top w:val="none" w:sz="0" w:space="0" w:color="auto"/>
        <w:left w:val="none" w:sz="0" w:space="0" w:color="auto"/>
        <w:bottom w:val="none" w:sz="0" w:space="0" w:color="auto"/>
        <w:right w:val="none" w:sz="0" w:space="0" w:color="auto"/>
      </w:divBdr>
    </w:div>
    <w:div w:id="1112482756">
      <w:bodyDiv w:val="1"/>
      <w:marLeft w:val="0"/>
      <w:marRight w:val="0"/>
      <w:marTop w:val="0"/>
      <w:marBottom w:val="0"/>
      <w:divBdr>
        <w:top w:val="none" w:sz="0" w:space="0" w:color="auto"/>
        <w:left w:val="none" w:sz="0" w:space="0" w:color="auto"/>
        <w:bottom w:val="none" w:sz="0" w:space="0" w:color="auto"/>
        <w:right w:val="none" w:sz="0" w:space="0" w:color="auto"/>
      </w:divBdr>
    </w:div>
    <w:div w:id="1270818767">
      <w:bodyDiv w:val="1"/>
      <w:marLeft w:val="0"/>
      <w:marRight w:val="0"/>
      <w:marTop w:val="0"/>
      <w:marBottom w:val="0"/>
      <w:divBdr>
        <w:top w:val="none" w:sz="0" w:space="0" w:color="auto"/>
        <w:left w:val="none" w:sz="0" w:space="0" w:color="auto"/>
        <w:bottom w:val="none" w:sz="0" w:space="0" w:color="auto"/>
        <w:right w:val="none" w:sz="0" w:space="0" w:color="auto"/>
      </w:divBdr>
    </w:div>
    <w:div w:id="1416512848">
      <w:bodyDiv w:val="1"/>
      <w:marLeft w:val="0"/>
      <w:marRight w:val="0"/>
      <w:marTop w:val="0"/>
      <w:marBottom w:val="0"/>
      <w:divBdr>
        <w:top w:val="none" w:sz="0" w:space="0" w:color="auto"/>
        <w:left w:val="none" w:sz="0" w:space="0" w:color="auto"/>
        <w:bottom w:val="none" w:sz="0" w:space="0" w:color="auto"/>
        <w:right w:val="none" w:sz="0" w:space="0" w:color="auto"/>
      </w:divBdr>
    </w:div>
    <w:div w:id="1475096691">
      <w:bodyDiv w:val="1"/>
      <w:marLeft w:val="0"/>
      <w:marRight w:val="0"/>
      <w:marTop w:val="0"/>
      <w:marBottom w:val="0"/>
      <w:divBdr>
        <w:top w:val="none" w:sz="0" w:space="0" w:color="auto"/>
        <w:left w:val="none" w:sz="0" w:space="0" w:color="auto"/>
        <w:bottom w:val="none" w:sz="0" w:space="0" w:color="auto"/>
        <w:right w:val="none" w:sz="0" w:space="0" w:color="auto"/>
      </w:divBdr>
      <w:divsChild>
        <w:div w:id="1061904121">
          <w:marLeft w:val="0"/>
          <w:marRight w:val="0"/>
          <w:marTop w:val="0"/>
          <w:marBottom w:val="0"/>
          <w:divBdr>
            <w:top w:val="none" w:sz="0" w:space="0" w:color="auto"/>
            <w:left w:val="none" w:sz="0" w:space="0" w:color="auto"/>
            <w:bottom w:val="none" w:sz="0" w:space="0" w:color="auto"/>
            <w:right w:val="none" w:sz="0" w:space="0" w:color="auto"/>
          </w:divBdr>
        </w:div>
        <w:div w:id="275596867">
          <w:marLeft w:val="0"/>
          <w:marRight w:val="0"/>
          <w:marTop w:val="0"/>
          <w:marBottom w:val="0"/>
          <w:divBdr>
            <w:top w:val="none" w:sz="0" w:space="0" w:color="auto"/>
            <w:left w:val="none" w:sz="0" w:space="0" w:color="auto"/>
            <w:bottom w:val="none" w:sz="0" w:space="0" w:color="auto"/>
            <w:right w:val="none" w:sz="0" w:space="0" w:color="auto"/>
          </w:divBdr>
        </w:div>
        <w:div w:id="1965118707">
          <w:marLeft w:val="0"/>
          <w:marRight w:val="0"/>
          <w:marTop w:val="0"/>
          <w:marBottom w:val="0"/>
          <w:divBdr>
            <w:top w:val="none" w:sz="0" w:space="0" w:color="auto"/>
            <w:left w:val="none" w:sz="0" w:space="0" w:color="auto"/>
            <w:bottom w:val="none" w:sz="0" w:space="0" w:color="auto"/>
            <w:right w:val="none" w:sz="0" w:space="0" w:color="auto"/>
          </w:divBdr>
          <w:divsChild>
            <w:div w:id="767698669">
              <w:marLeft w:val="0"/>
              <w:marRight w:val="0"/>
              <w:marTop w:val="300"/>
              <w:marBottom w:val="200"/>
              <w:divBdr>
                <w:top w:val="none" w:sz="0" w:space="0" w:color="auto"/>
                <w:left w:val="none" w:sz="0" w:space="0" w:color="auto"/>
                <w:bottom w:val="none" w:sz="0" w:space="0" w:color="auto"/>
                <w:right w:val="none" w:sz="0" w:space="0" w:color="auto"/>
              </w:divBdr>
              <w:divsChild>
                <w:div w:id="862863896">
                  <w:marLeft w:val="0"/>
                  <w:marRight w:val="0"/>
                  <w:marTop w:val="0"/>
                  <w:marBottom w:val="0"/>
                  <w:divBdr>
                    <w:top w:val="none" w:sz="0" w:space="0" w:color="auto"/>
                    <w:left w:val="none" w:sz="0" w:space="0" w:color="auto"/>
                    <w:bottom w:val="none" w:sz="0" w:space="0" w:color="auto"/>
                    <w:right w:val="none" w:sz="0" w:space="0" w:color="auto"/>
                  </w:divBdr>
                  <w:divsChild>
                    <w:div w:id="38064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3824">
          <w:marLeft w:val="0"/>
          <w:marRight w:val="0"/>
          <w:marTop w:val="0"/>
          <w:marBottom w:val="0"/>
          <w:divBdr>
            <w:top w:val="none" w:sz="0" w:space="0" w:color="auto"/>
            <w:left w:val="none" w:sz="0" w:space="0" w:color="auto"/>
            <w:bottom w:val="none" w:sz="0" w:space="0" w:color="auto"/>
            <w:right w:val="none" w:sz="0" w:space="0" w:color="auto"/>
          </w:divBdr>
          <w:divsChild>
            <w:div w:id="1165171182">
              <w:marLeft w:val="0"/>
              <w:marRight w:val="0"/>
              <w:marTop w:val="0"/>
              <w:marBottom w:val="0"/>
              <w:divBdr>
                <w:top w:val="none" w:sz="0" w:space="0" w:color="auto"/>
                <w:left w:val="none" w:sz="0" w:space="0" w:color="auto"/>
                <w:bottom w:val="none" w:sz="0" w:space="0" w:color="auto"/>
                <w:right w:val="none" w:sz="0" w:space="0" w:color="auto"/>
              </w:divBdr>
              <w:divsChild>
                <w:div w:id="1038702920">
                  <w:marLeft w:val="0"/>
                  <w:marRight w:val="0"/>
                  <w:marTop w:val="300"/>
                  <w:marBottom w:val="200"/>
                  <w:divBdr>
                    <w:top w:val="none" w:sz="0" w:space="0" w:color="auto"/>
                    <w:left w:val="none" w:sz="0" w:space="0" w:color="auto"/>
                    <w:bottom w:val="none" w:sz="0" w:space="0" w:color="auto"/>
                    <w:right w:val="none" w:sz="0" w:space="0" w:color="auto"/>
                  </w:divBdr>
                  <w:divsChild>
                    <w:div w:id="996034396">
                      <w:marLeft w:val="0"/>
                      <w:marRight w:val="0"/>
                      <w:marTop w:val="0"/>
                      <w:marBottom w:val="0"/>
                      <w:divBdr>
                        <w:top w:val="none" w:sz="0" w:space="0" w:color="auto"/>
                        <w:left w:val="none" w:sz="0" w:space="0" w:color="auto"/>
                        <w:bottom w:val="none" w:sz="0" w:space="0" w:color="auto"/>
                        <w:right w:val="none" w:sz="0" w:space="0" w:color="auto"/>
                      </w:divBdr>
                      <w:divsChild>
                        <w:div w:id="5297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49798">
          <w:marLeft w:val="0"/>
          <w:marRight w:val="0"/>
          <w:marTop w:val="0"/>
          <w:marBottom w:val="0"/>
          <w:divBdr>
            <w:top w:val="none" w:sz="0" w:space="0" w:color="auto"/>
            <w:left w:val="none" w:sz="0" w:space="0" w:color="auto"/>
            <w:bottom w:val="none" w:sz="0" w:space="0" w:color="auto"/>
            <w:right w:val="none" w:sz="0" w:space="0" w:color="auto"/>
          </w:divBdr>
          <w:divsChild>
            <w:div w:id="506288711">
              <w:marLeft w:val="0"/>
              <w:marRight w:val="0"/>
              <w:marTop w:val="0"/>
              <w:marBottom w:val="0"/>
              <w:divBdr>
                <w:top w:val="none" w:sz="0" w:space="0" w:color="auto"/>
                <w:left w:val="none" w:sz="0" w:space="0" w:color="auto"/>
                <w:bottom w:val="none" w:sz="0" w:space="0" w:color="auto"/>
                <w:right w:val="none" w:sz="0" w:space="0" w:color="auto"/>
              </w:divBdr>
              <w:divsChild>
                <w:div w:id="1228609859">
                  <w:marLeft w:val="0"/>
                  <w:marRight w:val="0"/>
                  <w:marTop w:val="300"/>
                  <w:marBottom w:val="200"/>
                  <w:divBdr>
                    <w:top w:val="none" w:sz="0" w:space="0" w:color="auto"/>
                    <w:left w:val="none" w:sz="0" w:space="0" w:color="auto"/>
                    <w:bottom w:val="none" w:sz="0" w:space="0" w:color="auto"/>
                    <w:right w:val="none" w:sz="0" w:space="0" w:color="auto"/>
                  </w:divBdr>
                  <w:divsChild>
                    <w:div w:id="1194853798">
                      <w:marLeft w:val="0"/>
                      <w:marRight w:val="0"/>
                      <w:marTop w:val="0"/>
                      <w:marBottom w:val="0"/>
                      <w:divBdr>
                        <w:top w:val="none" w:sz="0" w:space="0" w:color="auto"/>
                        <w:left w:val="none" w:sz="0" w:space="0" w:color="auto"/>
                        <w:bottom w:val="none" w:sz="0" w:space="0" w:color="auto"/>
                        <w:right w:val="none" w:sz="0" w:space="0" w:color="auto"/>
                      </w:divBdr>
                      <w:divsChild>
                        <w:div w:id="66401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092114">
          <w:marLeft w:val="0"/>
          <w:marRight w:val="0"/>
          <w:marTop w:val="0"/>
          <w:marBottom w:val="0"/>
          <w:divBdr>
            <w:top w:val="none" w:sz="0" w:space="0" w:color="auto"/>
            <w:left w:val="none" w:sz="0" w:space="0" w:color="auto"/>
            <w:bottom w:val="none" w:sz="0" w:space="0" w:color="auto"/>
            <w:right w:val="none" w:sz="0" w:space="0" w:color="auto"/>
          </w:divBdr>
          <w:divsChild>
            <w:div w:id="2118986496">
              <w:marLeft w:val="0"/>
              <w:marRight w:val="0"/>
              <w:marTop w:val="300"/>
              <w:marBottom w:val="200"/>
              <w:divBdr>
                <w:top w:val="none" w:sz="0" w:space="0" w:color="auto"/>
                <w:left w:val="none" w:sz="0" w:space="0" w:color="auto"/>
                <w:bottom w:val="none" w:sz="0" w:space="0" w:color="auto"/>
                <w:right w:val="none" w:sz="0" w:space="0" w:color="auto"/>
              </w:divBdr>
              <w:divsChild>
                <w:div w:id="433284430">
                  <w:marLeft w:val="0"/>
                  <w:marRight w:val="0"/>
                  <w:marTop w:val="0"/>
                  <w:marBottom w:val="0"/>
                  <w:divBdr>
                    <w:top w:val="none" w:sz="0" w:space="0" w:color="auto"/>
                    <w:left w:val="none" w:sz="0" w:space="0" w:color="auto"/>
                    <w:bottom w:val="none" w:sz="0" w:space="0" w:color="auto"/>
                    <w:right w:val="none" w:sz="0" w:space="0" w:color="auto"/>
                  </w:divBdr>
                  <w:divsChild>
                    <w:div w:id="135149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575881">
      <w:bodyDiv w:val="1"/>
      <w:marLeft w:val="0"/>
      <w:marRight w:val="0"/>
      <w:marTop w:val="0"/>
      <w:marBottom w:val="0"/>
      <w:divBdr>
        <w:top w:val="none" w:sz="0" w:space="0" w:color="auto"/>
        <w:left w:val="none" w:sz="0" w:space="0" w:color="auto"/>
        <w:bottom w:val="none" w:sz="0" w:space="0" w:color="auto"/>
        <w:right w:val="none" w:sz="0" w:space="0" w:color="auto"/>
      </w:divBdr>
      <w:divsChild>
        <w:div w:id="1491024774">
          <w:marLeft w:val="302"/>
          <w:marRight w:val="0"/>
          <w:marTop w:val="200"/>
          <w:marBottom w:val="0"/>
          <w:divBdr>
            <w:top w:val="none" w:sz="0" w:space="0" w:color="auto"/>
            <w:left w:val="none" w:sz="0" w:space="0" w:color="auto"/>
            <w:bottom w:val="none" w:sz="0" w:space="0" w:color="auto"/>
            <w:right w:val="none" w:sz="0" w:space="0" w:color="auto"/>
          </w:divBdr>
        </w:div>
        <w:div w:id="1961452505">
          <w:marLeft w:val="302"/>
          <w:marRight w:val="0"/>
          <w:marTop w:val="200"/>
          <w:marBottom w:val="0"/>
          <w:divBdr>
            <w:top w:val="none" w:sz="0" w:space="0" w:color="auto"/>
            <w:left w:val="none" w:sz="0" w:space="0" w:color="auto"/>
            <w:bottom w:val="none" w:sz="0" w:space="0" w:color="auto"/>
            <w:right w:val="none" w:sz="0" w:space="0" w:color="auto"/>
          </w:divBdr>
        </w:div>
        <w:div w:id="668405042">
          <w:marLeft w:val="302"/>
          <w:marRight w:val="0"/>
          <w:marTop w:val="200"/>
          <w:marBottom w:val="0"/>
          <w:divBdr>
            <w:top w:val="none" w:sz="0" w:space="0" w:color="auto"/>
            <w:left w:val="none" w:sz="0" w:space="0" w:color="auto"/>
            <w:bottom w:val="none" w:sz="0" w:space="0" w:color="auto"/>
            <w:right w:val="none" w:sz="0" w:space="0" w:color="auto"/>
          </w:divBdr>
        </w:div>
        <w:div w:id="598490981">
          <w:marLeft w:val="302"/>
          <w:marRight w:val="0"/>
          <w:marTop w:val="200"/>
          <w:marBottom w:val="0"/>
          <w:divBdr>
            <w:top w:val="none" w:sz="0" w:space="0" w:color="auto"/>
            <w:left w:val="none" w:sz="0" w:space="0" w:color="auto"/>
            <w:bottom w:val="none" w:sz="0" w:space="0" w:color="auto"/>
            <w:right w:val="none" w:sz="0" w:space="0" w:color="auto"/>
          </w:divBdr>
        </w:div>
        <w:div w:id="865144899">
          <w:marLeft w:val="302"/>
          <w:marRight w:val="0"/>
          <w:marTop w:val="200"/>
          <w:marBottom w:val="0"/>
          <w:divBdr>
            <w:top w:val="none" w:sz="0" w:space="0" w:color="auto"/>
            <w:left w:val="none" w:sz="0" w:space="0" w:color="auto"/>
            <w:bottom w:val="none" w:sz="0" w:space="0" w:color="auto"/>
            <w:right w:val="none" w:sz="0" w:space="0" w:color="auto"/>
          </w:divBdr>
        </w:div>
      </w:divsChild>
    </w:div>
    <w:div w:id="196222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itzer.d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bitzer.de/gb/en/2024_chillventa.jsp" TargetMode="External"/><Relationship Id="rId4" Type="http://schemas.openxmlformats.org/officeDocument/2006/relationships/styles" Target="styles.xml"/><Relationship Id="rId9" Type="http://schemas.openxmlformats.org/officeDocument/2006/relationships/hyperlink" Target="https://www.bitzer.de/gb/en/iqmodule_technical.jsp"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3014E"/>
    <w:rsid w:val="00036BAC"/>
    <w:rsid w:val="0004495E"/>
    <w:rsid w:val="000C0B83"/>
    <w:rsid w:val="000E1D31"/>
    <w:rsid w:val="000F1BA7"/>
    <w:rsid w:val="00131C4A"/>
    <w:rsid w:val="00135376"/>
    <w:rsid w:val="00166238"/>
    <w:rsid w:val="001662BC"/>
    <w:rsid w:val="00184FE3"/>
    <w:rsid w:val="001B4C62"/>
    <w:rsid w:val="001C2072"/>
    <w:rsid w:val="001E00C1"/>
    <w:rsid w:val="00214ECC"/>
    <w:rsid w:val="0022386B"/>
    <w:rsid w:val="002566B9"/>
    <w:rsid w:val="00257605"/>
    <w:rsid w:val="002861AA"/>
    <w:rsid w:val="002B07AC"/>
    <w:rsid w:val="002B16F7"/>
    <w:rsid w:val="002D460A"/>
    <w:rsid w:val="002E098C"/>
    <w:rsid w:val="002F463E"/>
    <w:rsid w:val="00312269"/>
    <w:rsid w:val="003225E7"/>
    <w:rsid w:val="003415E5"/>
    <w:rsid w:val="003433BF"/>
    <w:rsid w:val="003511AB"/>
    <w:rsid w:val="00373464"/>
    <w:rsid w:val="003C17F0"/>
    <w:rsid w:val="003F4A29"/>
    <w:rsid w:val="003F5EE9"/>
    <w:rsid w:val="0043529E"/>
    <w:rsid w:val="00440828"/>
    <w:rsid w:val="00443955"/>
    <w:rsid w:val="0046338E"/>
    <w:rsid w:val="004964D8"/>
    <w:rsid w:val="004D6C9C"/>
    <w:rsid w:val="004F3A7A"/>
    <w:rsid w:val="004F5996"/>
    <w:rsid w:val="00506F71"/>
    <w:rsid w:val="00523AD0"/>
    <w:rsid w:val="00526E4E"/>
    <w:rsid w:val="00562446"/>
    <w:rsid w:val="00567E2F"/>
    <w:rsid w:val="00572C67"/>
    <w:rsid w:val="00586423"/>
    <w:rsid w:val="006172E6"/>
    <w:rsid w:val="006211ED"/>
    <w:rsid w:val="006F707E"/>
    <w:rsid w:val="00703D72"/>
    <w:rsid w:val="00706452"/>
    <w:rsid w:val="007125B5"/>
    <w:rsid w:val="00713404"/>
    <w:rsid w:val="0078427C"/>
    <w:rsid w:val="0079371B"/>
    <w:rsid w:val="007B4F17"/>
    <w:rsid w:val="007C2801"/>
    <w:rsid w:val="007F02E2"/>
    <w:rsid w:val="007F4217"/>
    <w:rsid w:val="00806618"/>
    <w:rsid w:val="00812D7D"/>
    <w:rsid w:val="008319A5"/>
    <w:rsid w:val="00840E95"/>
    <w:rsid w:val="0084395A"/>
    <w:rsid w:val="00846084"/>
    <w:rsid w:val="0085710A"/>
    <w:rsid w:val="00870267"/>
    <w:rsid w:val="00896628"/>
    <w:rsid w:val="008A5C2B"/>
    <w:rsid w:val="008B0F5A"/>
    <w:rsid w:val="008C2E34"/>
    <w:rsid w:val="008E0781"/>
    <w:rsid w:val="008F1DC8"/>
    <w:rsid w:val="0091751C"/>
    <w:rsid w:val="0092491B"/>
    <w:rsid w:val="00943B8F"/>
    <w:rsid w:val="009510CB"/>
    <w:rsid w:val="009A088C"/>
    <w:rsid w:val="009D7D39"/>
    <w:rsid w:val="009F18E2"/>
    <w:rsid w:val="00A11CFB"/>
    <w:rsid w:val="00A43183"/>
    <w:rsid w:val="00A45760"/>
    <w:rsid w:val="00A60C70"/>
    <w:rsid w:val="00A72A3A"/>
    <w:rsid w:val="00AD4608"/>
    <w:rsid w:val="00AE76AD"/>
    <w:rsid w:val="00B51944"/>
    <w:rsid w:val="00B95C08"/>
    <w:rsid w:val="00BA348D"/>
    <w:rsid w:val="00BC7C25"/>
    <w:rsid w:val="00BD3FC4"/>
    <w:rsid w:val="00BE7729"/>
    <w:rsid w:val="00BF3B1C"/>
    <w:rsid w:val="00C073B4"/>
    <w:rsid w:val="00C100E3"/>
    <w:rsid w:val="00C151B6"/>
    <w:rsid w:val="00C41083"/>
    <w:rsid w:val="00CC10C6"/>
    <w:rsid w:val="00CE1355"/>
    <w:rsid w:val="00CE393D"/>
    <w:rsid w:val="00CF17A3"/>
    <w:rsid w:val="00D0061C"/>
    <w:rsid w:val="00D11425"/>
    <w:rsid w:val="00D77FAF"/>
    <w:rsid w:val="00D872F8"/>
    <w:rsid w:val="00D9300B"/>
    <w:rsid w:val="00DA2AC0"/>
    <w:rsid w:val="00DA38A6"/>
    <w:rsid w:val="00DD676E"/>
    <w:rsid w:val="00DE37AC"/>
    <w:rsid w:val="00DF1195"/>
    <w:rsid w:val="00EA5FB2"/>
    <w:rsid w:val="00EB1B33"/>
    <w:rsid w:val="00ED1602"/>
    <w:rsid w:val="00F03971"/>
    <w:rsid w:val="00FA107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994</Words>
  <Characters>5990</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9</cp:revision>
  <cp:lastPrinted>2024-08-09T13:38:00Z</cp:lastPrinted>
  <dcterms:created xsi:type="dcterms:W3CDTF">2024-09-10T12:36:00Z</dcterms:created>
  <dcterms:modified xsi:type="dcterms:W3CDTF">2024-10-01T05:54:00Z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